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15B2" w:rsidRPr="00B115B2" w:rsidRDefault="00B115B2" w:rsidP="00B115B2">
      <w:pPr>
        <w:spacing w:before="100" w:beforeAutospacing="1" w:after="100" w:afterAutospacing="1" w:line="240" w:lineRule="auto"/>
        <w:outlineLvl w:val="1"/>
        <w:rPr>
          <w:rFonts w:ascii="Times New Roman" w:eastAsia="Times New Roman" w:hAnsi="Times New Roman" w:cs="Times New Roman"/>
          <w:b/>
          <w:bCs/>
          <w:sz w:val="28"/>
          <w:szCs w:val="28"/>
          <w:lang w:eastAsia="ru-RU"/>
        </w:rPr>
      </w:pPr>
      <w:r w:rsidRPr="00B115B2">
        <w:rPr>
          <w:rFonts w:ascii="Times New Roman" w:eastAsia="Times New Roman" w:hAnsi="Times New Roman" w:cs="Times New Roman"/>
          <w:b/>
          <w:bCs/>
          <w:sz w:val="28"/>
          <w:szCs w:val="28"/>
          <w:lang w:eastAsia="ru-RU"/>
        </w:rPr>
        <w:t>Организация работы с детьми с ОВЗ и их социализация в образовательном пространстве школы</w:t>
      </w:r>
    </w:p>
    <w:p w:rsidR="00B115B2" w:rsidRDefault="00B115B2" w:rsidP="00B115B2">
      <w:pPr>
        <w:spacing w:before="100" w:beforeAutospacing="1" w:after="100" w:afterAutospacing="1" w:line="240" w:lineRule="auto"/>
        <w:ind w:left="260"/>
        <w:jc w:val="both"/>
        <w:rPr>
          <w:rFonts w:ascii="Times New Roman" w:eastAsia="Times New Roman" w:hAnsi="Times New Roman" w:cs="Times New Roman"/>
          <w:sz w:val="28"/>
          <w:szCs w:val="28"/>
          <w:lang w:eastAsia="ru-RU"/>
        </w:rPr>
      </w:pPr>
    </w:p>
    <w:p w:rsidR="00B115B2" w:rsidRPr="00B115B2" w:rsidRDefault="00B115B2" w:rsidP="00B115B2">
      <w:pPr>
        <w:spacing w:before="100" w:beforeAutospacing="1" w:after="100" w:afterAutospacing="1" w:line="240" w:lineRule="auto"/>
        <w:ind w:left="260"/>
        <w:jc w:val="both"/>
        <w:rPr>
          <w:rFonts w:ascii="Times New Roman" w:eastAsia="Times New Roman" w:hAnsi="Times New Roman" w:cs="Times New Roman"/>
          <w:sz w:val="28"/>
          <w:szCs w:val="28"/>
          <w:lang w:eastAsia="ru-RU"/>
        </w:rPr>
      </w:pPr>
      <w:r w:rsidRPr="00B115B2">
        <w:rPr>
          <w:rFonts w:ascii="Times New Roman" w:eastAsia="Times New Roman" w:hAnsi="Times New Roman" w:cs="Times New Roman"/>
          <w:sz w:val="28"/>
          <w:szCs w:val="28"/>
          <w:lang w:eastAsia="ru-RU"/>
        </w:rPr>
        <w:t xml:space="preserve"> </w:t>
      </w:r>
      <w:r w:rsidRPr="00B115B2">
        <w:rPr>
          <w:rFonts w:ascii="Times New Roman" w:eastAsia="Times New Roman" w:hAnsi="Times New Roman" w:cs="Times New Roman"/>
          <w:sz w:val="28"/>
          <w:szCs w:val="28"/>
          <w:lang w:eastAsia="ru-RU"/>
        </w:rPr>
        <w:t>«Нет случайно родившихся детей.</w:t>
      </w:r>
    </w:p>
    <w:p w:rsidR="00B115B2" w:rsidRPr="00B115B2" w:rsidRDefault="00B115B2" w:rsidP="00B115B2">
      <w:pPr>
        <w:spacing w:before="100" w:beforeAutospacing="1" w:after="100" w:afterAutospacing="1" w:line="240" w:lineRule="auto"/>
        <w:ind w:left="260"/>
        <w:jc w:val="both"/>
        <w:rPr>
          <w:rFonts w:ascii="Times New Roman" w:eastAsia="Times New Roman" w:hAnsi="Times New Roman" w:cs="Times New Roman"/>
          <w:sz w:val="28"/>
          <w:szCs w:val="28"/>
          <w:lang w:eastAsia="ru-RU"/>
        </w:rPr>
      </w:pPr>
      <w:r w:rsidRPr="00B115B2">
        <w:rPr>
          <w:rFonts w:ascii="Times New Roman" w:eastAsia="Times New Roman" w:hAnsi="Times New Roman" w:cs="Times New Roman"/>
          <w:sz w:val="28"/>
          <w:szCs w:val="28"/>
          <w:lang w:eastAsia="ru-RU"/>
        </w:rPr>
        <w:t xml:space="preserve">Ни один Путник Вечности случайно </w:t>
      </w:r>
    </w:p>
    <w:p w:rsidR="00B115B2" w:rsidRPr="00B115B2" w:rsidRDefault="00B115B2" w:rsidP="00B115B2">
      <w:pPr>
        <w:spacing w:before="100" w:beforeAutospacing="1" w:after="100" w:afterAutospacing="1" w:line="240" w:lineRule="auto"/>
        <w:ind w:left="260"/>
        <w:jc w:val="both"/>
        <w:rPr>
          <w:rFonts w:ascii="Times New Roman" w:eastAsia="Times New Roman" w:hAnsi="Times New Roman" w:cs="Times New Roman"/>
          <w:sz w:val="28"/>
          <w:szCs w:val="28"/>
          <w:lang w:eastAsia="ru-RU"/>
        </w:rPr>
      </w:pPr>
      <w:r w:rsidRPr="00B115B2">
        <w:rPr>
          <w:rFonts w:ascii="Times New Roman" w:eastAsia="Times New Roman" w:hAnsi="Times New Roman" w:cs="Times New Roman"/>
          <w:sz w:val="28"/>
          <w:szCs w:val="28"/>
          <w:lang w:eastAsia="ru-RU"/>
        </w:rPr>
        <w:t>не рождается. Каждый ребёнок есть</w:t>
      </w:r>
    </w:p>
    <w:p w:rsidR="00B115B2" w:rsidRPr="00B115B2" w:rsidRDefault="00B115B2" w:rsidP="00B115B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115B2">
        <w:rPr>
          <w:rFonts w:ascii="Times New Roman" w:eastAsia="Times New Roman" w:hAnsi="Times New Roman" w:cs="Times New Roman"/>
          <w:sz w:val="28"/>
          <w:szCs w:val="28"/>
          <w:lang w:eastAsia="ru-RU"/>
        </w:rPr>
        <w:t>явление в земную жизнь. Он родился</w:t>
      </w:r>
    </w:p>
    <w:p w:rsidR="00B115B2" w:rsidRPr="00B115B2" w:rsidRDefault="00B115B2" w:rsidP="00B115B2">
      <w:pPr>
        <w:spacing w:before="100" w:beforeAutospacing="1" w:after="100" w:afterAutospacing="1" w:line="240" w:lineRule="auto"/>
        <w:ind w:left="260"/>
        <w:jc w:val="both"/>
        <w:rPr>
          <w:rFonts w:ascii="Times New Roman" w:eastAsia="Times New Roman" w:hAnsi="Times New Roman" w:cs="Times New Roman"/>
          <w:sz w:val="28"/>
          <w:szCs w:val="28"/>
          <w:lang w:eastAsia="ru-RU"/>
        </w:rPr>
      </w:pPr>
      <w:r w:rsidRPr="00B115B2">
        <w:rPr>
          <w:rFonts w:ascii="Times New Roman" w:eastAsia="Times New Roman" w:hAnsi="Times New Roman" w:cs="Times New Roman"/>
          <w:sz w:val="28"/>
          <w:szCs w:val="28"/>
          <w:lang w:eastAsia="ru-RU"/>
        </w:rPr>
        <w:t>потому, что должен был родиться.</w:t>
      </w:r>
    </w:p>
    <w:p w:rsidR="00B115B2" w:rsidRPr="00B115B2" w:rsidRDefault="00B115B2" w:rsidP="00B115B2">
      <w:pPr>
        <w:spacing w:before="100" w:beforeAutospacing="1" w:after="100" w:afterAutospacing="1" w:line="240" w:lineRule="auto"/>
        <w:ind w:left="260"/>
        <w:jc w:val="both"/>
        <w:rPr>
          <w:rFonts w:ascii="Times New Roman" w:eastAsia="Times New Roman" w:hAnsi="Times New Roman" w:cs="Times New Roman"/>
          <w:sz w:val="28"/>
          <w:szCs w:val="28"/>
          <w:lang w:eastAsia="ru-RU"/>
        </w:rPr>
      </w:pPr>
      <w:r w:rsidRPr="00B115B2">
        <w:rPr>
          <w:rFonts w:ascii="Times New Roman" w:eastAsia="Times New Roman" w:hAnsi="Times New Roman" w:cs="Times New Roman"/>
          <w:sz w:val="28"/>
          <w:szCs w:val="28"/>
          <w:lang w:eastAsia="ru-RU"/>
        </w:rPr>
        <w:t>Родился потому, что именно его</w:t>
      </w:r>
    </w:p>
    <w:p w:rsidR="00B115B2" w:rsidRPr="00B115B2" w:rsidRDefault="00B115B2" w:rsidP="00B115B2">
      <w:pPr>
        <w:spacing w:before="100" w:beforeAutospacing="1" w:after="100" w:afterAutospacing="1" w:line="240" w:lineRule="auto"/>
        <w:ind w:left="260"/>
        <w:jc w:val="both"/>
        <w:rPr>
          <w:rFonts w:ascii="Times New Roman" w:eastAsia="Times New Roman" w:hAnsi="Times New Roman" w:cs="Times New Roman"/>
          <w:sz w:val="28"/>
          <w:szCs w:val="28"/>
          <w:lang w:eastAsia="ru-RU"/>
        </w:rPr>
      </w:pPr>
      <w:r w:rsidRPr="00B115B2">
        <w:rPr>
          <w:rFonts w:ascii="Times New Roman" w:eastAsia="Times New Roman" w:hAnsi="Times New Roman" w:cs="Times New Roman"/>
          <w:sz w:val="28"/>
          <w:szCs w:val="28"/>
          <w:lang w:eastAsia="ru-RU"/>
        </w:rPr>
        <w:t xml:space="preserve">не хватало миру!» (Ш. </w:t>
      </w:r>
      <w:proofErr w:type="spellStart"/>
      <w:r w:rsidRPr="00B115B2">
        <w:rPr>
          <w:rFonts w:ascii="Times New Roman" w:eastAsia="Times New Roman" w:hAnsi="Times New Roman" w:cs="Times New Roman"/>
          <w:sz w:val="28"/>
          <w:szCs w:val="28"/>
          <w:lang w:eastAsia="ru-RU"/>
        </w:rPr>
        <w:t>Амонашвили</w:t>
      </w:r>
      <w:proofErr w:type="spellEnd"/>
      <w:r w:rsidRPr="00B115B2">
        <w:rPr>
          <w:rFonts w:ascii="Times New Roman" w:eastAsia="Times New Roman" w:hAnsi="Times New Roman" w:cs="Times New Roman"/>
          <w:sz w:val="28"/>
          <w:szCs w:val="28"/>
          <w:lang w:eastAsia="ru-RU"/>
        </w:rPr>
        <w:t>).</w:t>
      </w:r>
    </w:p>
    <w:p w:rsidR="00B115B2" w:rsidRPr="00B115B2" w:rsidRDefault="00B115B2" w:rsidP="00B115B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115B2">
        <w:rPr>
          <w:rFonts w:ascii="Times New Roman" w:eastAsia="Times New Roman" w:hAnsi="Times New Roman" w:cs="Times New Roman"/>
          <w:sz w:val="28"/>
          <w:szCs w:val="28"/>
          <w:lang w:eastAsia="ru-RU"/>
        </w:rPr>
        <w:t> Одной из перспективных задач развития системы образования является создание образовательной среды, обеспечивающей доступность качественного образования детей с ограниченными возможностями здоровья и обеспечения их социализации.</w:t>
      </w:r>
    </w:p>
    <w:p w:rsidR="00B115B2" w:rsidRPr="00B115B2" w:rsidRDefault="00B115B2" w:rsidP="00B115B2">
      <w:pPr>
        <w:spacing w:before="100" w:beforeAutospacing="1" w:after="100" w:afterAutospacing="1" w:line="240" w:lineRule="auto"/>
        <w:ind w:left="142" w:right="40"/>
        <w:jc w:val="both"/>
        <w:rPr>
          <w:rFonts w:ascii="Times New Roman" w:eastAsia="Times New Roman" w:hAnsi="Times New Roman" w:cs="Times New Roman"/>
          <w:sz w:val="28"/>
          <w:szCs w:val="28"/>
          <w:lang w:eastAsia="ru-RU"/>
        </w:rPr>
      </w:pPr>
      <w:r w:rsidRPr="00B115B2">
        <w:rPr>
          <w:rFonts w:ascii="Times New Roman" w:eastAsia="Times New Roman" w:hAnsi="Times New Roman" w:cs="Times New Roman"/>
          <w:sz w:val="28"/>
          <w:szCs w:val="28"/>
          <w:lang w:eastAsia="ru-RU"/>
        </w:rPr>
        <w:t>Дети с ограниченными возможностями здоровья – это дети, состояние здоровья которых препятствует освоению образовательных программ вне специальных условий обучения и воспитания. Группа детей с ОВЗ чрезвычайно неоднородна. Это определяется, прежде всего, тем, что в нее входят дети с разными нарушениями развития. Самым главным приоритетом в работе с такими детьми является индивидуальный подход, с учетом специфики психики и здоровья каждого ребенка.</w:t>
      </w:r>
    </w:p>
    <w:p w:rsidR="00B115B2" w:rsidRPr="00B115B2" w:rsidRDefault="00B115B2" w:rsidP="00B115B2">
      <w:pPr>
        <w:spacing w:before="100" w:beforeAutospacing="1" w:after="100" w:afterAutospacing="1" w:line="240" w:lineRule="auto"/>
        <w:ind w:left="142"/>
        <w:jc w:val="both"/>
        <w:rPr>
          <w:rFonts w:ascii="Times New Roman" w:eastAsia="Times New Roman" w:hAnsi="Times New Roman" w:cs="Times New Roman"/>
          <w:sz w:val="28"/>
          <w:szCs w:val="28"/>
          <w:lang w:eastAsia="ru-RU"/>
        </w:rPr>
      </w:pPr>
      <w:r w:rsidRPr="00B115B2">
        <w:rPr>
          <w:rFonts w:ascii="Times New Roman" w:eastAsia="Times New Roman" w:hAnsi="Times New Roman" w:cs="Times New Roman"/>
          <w:sz w:val="28"/>
          <w:szCs w:val="28"/>
          <w:lang w:eastAsia="ru-RU"/>
        </w:rPr>
        <w:t xml:space="preserve">Детям с особенностями здоровья в настоящее время совсем необязательно обучаться в специальных учреждениях, наоборот, получить качественное образование и адаптироваться к жизни они могут в обычной общеобразовательной школе. Это будет полезно не только детям с проблемами развития, но и обычным здоровым детям. Обучаясь совместно с детьми с ограниченными возможностями здоровья, здоровые дети смогут развить толерантность, ответственность. Значит, школа должна быть предназначена для обучения любого ребёнка. Кому-то понадобиться отдельная образовательная программа, кому-то </w:t>
      </w:r>
      <w:proofErr w:type="spellStart"/>
      <w:r w:rsidRPr="00B115B2">
        <w:rPr>
          <w:rFonts w:ascii="Times New Roman" w:eastAsia="Times New Roman" w:hAnsi="Times New Roman" w:cs="Times New Roman"/>
          <w:sz w:val="28"/>
          <w:szCs w:val="28"/>
          <w:lang w:eastAsia="ru-RU"/>
        </w:rPr>
        <w:t>тьютор</w:t>
      </w:r>
      <w:proofErr w:type="spellEnd"/>
      <w:r w:rsidRPr="00B115B2">
        <w:rPr>
          <w:rFonts w:ascii="Times New Roman" w:eastAsia="Times New Roman" w:hAnsi="Times New Roman" w:cs="Times New Roman"/>
          <w:sz w:val="28"/>
          <w:szCs w:val="28"/>
          <w:lang w:eastAsia="ru-RU"/>
        </w:rPr>
        <w:t>, лифт или пандус. Всё это можно обозначить одним термином инклюзия, инклюзивное образование.</w:t>
      </w:r>
    </w:p>
    <w:p w:rsidR="00B115B2" w:rsidRPr="00B115B2" w:rsidRDefault="00B115B2" w:rsidP="00B115B2">
      <w:pPr>
        <w:spacing w:before="100" w:beforeAutospacing="1" w:after="100" w:afterAutospacing="1" w:line="240" w:lineRule="auto"/>
        <w:ind w:left="142" w:right="80"/>
        <w:jc w:val="both"/>
        <w:rPr>
          <w:rFonts w:ascii="Times New Roman" w:eastAsia="Times New Roman" w:hAnsi="Times New Roman" w:cs="Times New Roman"/>
          <w:sz w:val="28"/>
          <w:szCs w:val="28"/>
          <w:lang w:eastAsia="ru-RU"/>
        </w:rPr>
      </w:pPr>
      <w:r w:rsidRPr="00B115B2">
        <w:rPr>
          <w:rFonts w:ascii="Times New Roman" w:eastAsia="Times New Roman" w:hAnsi="Times New Roman" w:cs="Times New Roman"/>
          <w:sz w:val="28"/>
          <w:szCs w:val="28"/>
          <w:lang w:eastAsia="ru-RU"/>
        </w:rPr>
        <w:t xml:space="preserve">Инклюзивное образование – это обучение детей с ограниченными возможностями здоровья в современных общеобразовательных </w:t>
      </w:r>
      <w:r w:rsidRPr="00B115B2">
        <w:rPr>
          <w:rFonts w:ascii="Times New Roman" w:eastAsia="Times New Roman" w:hAnsi="Times New Roman" w:cs="Times New Roman"/>
          <w:sz w:val="28"/>
          <w:szCs w:val="28"/>
          <w:lang w:eastAsia="ru-RU"/>
        </w:rPr>
        <w:lastRenderedPageBreak/>
        <w:t>учреждениях совместно со здоровыми детьми или в специально созданных классах. Наша школа вошла в список учебных заведений, в которых создаются условия для реализации модели инклюзивного образования. Наша цель вовлечь детей с ограниченными возможностями здоровья в общий образовательный процесс.</w:t>
      </w:r>
    </w:p>
    <w:p w:rsidR="00B115B2" w:rsidRPr="00B115B2" w:rsidRDefault="00B115B2" w:rsidP="00B115B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115B2">
        <w:rPr>
          <w:rFonts w:ascii="Times New Roman" w:eastAsia="Times New Roman" w:hAnsi="Times New Roman" w:cs="Times New Roman"/>
          <w:sz w:val="28"/>
          <w:szCs w:val="28"/>
          <w:shd w:val="clear" w:color="auto" w:fill="FFFFFF"/>
          <w:lang w:eastAsia="ru-RU"/>
        </w:rPr>
        <w:t xml:space="preserve">С каждым годом в обычную общеобразовательную школу приходит все больше детей с ограниченными возможностями здоровья (ОВЗ). Это не только часто болеющие дети, но и дети с </w:t>
      </w:r>
      <w:proofErr w:type="spellStart"/>
      <w:r w:rsidRPr="00B115B2">
        <w:rPr>
          <w:rFonts w:ascii="Times New Roman" w:eastAsia="Times New Roman" w:hAnsi="Times New Roman" w:cs="Times New Roman"/>
          <w:sz w:val="28"/>
          <w:szCs w:val="28"/>
          <w:shd w:val="clear" w:color="auto" w:fill="FFFFFF"/>
          <w:lang w:eastAsia="ru-RU"/>
        </w:rPr>
        <w:t>логоневрозами</w:t>
      </w:r>
      <w:proofErr w:type="spellEnd"/>
      <w:r w:rsidRPr="00B115B2">
        <w:rPr>
          <w:rFonts w:ascii="Times New Roman" w:eastAsia="Times New Roman" w:hAnsi="Times New Roman" w:cs="Times New Roman"/>
          <w:sz w:val="28"/>
          <w:szCs w:val="28"/>
          <w:shd w:val="clear" w:color="auto" w:fill="FFFFFF"/>
          <w:lang w:eastAsia="ru-RU"/>
        </w:rPr>
        <w:t xml:space="preserve">, </w:t>
      </w:r>
      <w:proofErr w:type="spellStart"/>
      <w:r w:rsidRPr="00B115B2">
        <w:rPr>
          <w:rFonts w:ascii="Times New Roman" w:eastAsia="Times New Roman" w:hAnsi="Times New Roman" w:cs="Times New Roman"/>
          <w:sz w:val="28"/>
          <w:szCs w:val="28"/>
          <w:shd w:val="clear" w:color="auto" w:fill="FFFFFF"/>
          <w:lang w:eastAsia="ru-RU"/>
        </w:rPr>
        <w:t>дисграфией</w:t>
      </w:r>
      <w:proofErr w:type="spellEnd"/>
      <w:r w:rsidRPr="00B115B2">
        <w:rPr>
          <w:rFonts w:ascii="Times New Roman" w:eastAsia="Times New Roman" w:hAnsi="Times New Roman" w:cs="Times New Roman"/>
          <w:sz w:val="28"/>
          <w:szCs w:val="28"/>
          <w:shd w:val="clear" w:color="auto" w:fill="FFFFFF"/>
          <w:lang w:eastAsia="ru-RU"/>
        </w:rPr>
        <w:t xml:space="preserve">, </w:t>
      </w:r>
      <w:proofErr w:type="spellStart"/>
      <w:r w:rsidRPr="00B115B2">
        <w:rPr>
          <w:rFonts w:ascii="Times New Roman" w:eastAsia="Times New Roman" w:hAnsi="Times New Roman" w:cs="Times New Roman"/>
          <w:sz w:val="28"/>
          <w:szCs w:val="28"/>
          <w:shd w:val="clear" w:color="auto" w:fill="FFFFFF"/>
          <w:lang w:eastAsia="ru-RU"/>
        </w:rPr>
        <w:t>дислексией</w:t>
      </w:r>
      <w:proofErr w:type="spellEnd"/>
      <w:r w:rsidRPr="00B115B2">
        <w:rPr>
          <w:rFonts w:ascii="Times New Roman" w:eastAsia="Times New Roman" w:hAnsi="Times New Roman" w:cs="Times New Roman"/>
          <w:sz w:val="28"/>
          <w:szCs w:val="28"/>
          <w:shd w:val="clear" w:color="auto" w:fill="FFFFFF"/>
          <w:lang w:eastAsia="ru-RU"/>
        </w:rPr>
        <w:t xml:space="preserve">, повышенной возбудимостью, нарушениями внимания, плохой памятью, повышенной утомляемостью, плохим зрением, задержкой психического развития различного генеза, зачастую </w:t>
      </w:r>
      <w:proofErr w:type="gramStart"/>
      <w:r w:rsidRPr="00B115B2">
        <w:rPr>
          <w:rFonts w:ascii="Times New Roman" w:eastAsia="Times New Roman" w:hAnsi="Times New Roman" w:cs="Times New Roman"/>
          <w:sz w:val="28"/>
          <w:szCs w:val="28"/>
          <w:shd w:val="clear" w:color="auto" w:fill="FFFFFF"/>
          <w:lang w:eastAsia="ru-RU"/>
        </w:rPr>
        <w:t>осложненная</w:t>
      </w:r>
      <w:proofErr w:type="gramEnd"/>
      <w:r w:rsidRPr="00B115B2">
        <w:rPr>
          <w:rFonts w:ascii="Times New Roman" w:eastAsia="Times New Roman" w:hAnsi="Times New Roman" w:cs="Times New Roman"/>
          <w:sz w:val="28"/>
          <w:szCs w:val="28"/>
          <w:shd w:val="clear" w:color="auto" w:fill="FFFFFF"/>
          <w:lang w:eastAsia="ru-RU"/>
        </w:rPr>
        <w:t xml:space="preserve"> эмоционально-волевыми нарушениями, а также </w:t>
      </w:r>
      <w:proofErr w:type="spellStart"/>
      <w:r w:rsidRPr="00B115B2">
        <w:rPr>
          <w:rFonts w:ascii="Times New Roman" w:eastAsia="Times New Roman" w:hAnsi="Times New Roman" w:cs="Times New Roman"/>
          <w:sz w:val="28"/>
          <w:szCs w:val="28"/>
          <w:shd w:val="clear" w:color="auto" w:fill="FFFFFF"/>
          <w:lang w:eastAsia="ru-RU"/>
        </w:rPr>
        <w:t>гиперактивностью</w:t>
      </w:r>
      <w:proofErr w:type="spellEnd"/>
      <w:r w:rsidRPr="00B115B2">
        <w:rPr>
          <w:rFonts w:ascii="Times New Roman" w:eastAsia="Times New Roman" w:hAnsi="Times New Roman" w:cs="Times New Roman"/>
          <w:sz w:val="28"/>
          <w:szCs w:val="28"/>
          <w:shd w:val="clear" w:color="auto" w:fill="FFFFFF"/>
          <w:lang w:eastAsia="ru-RU"/>
        </w:rPr>
        <w:t xml:space="preserve"> и чрезмерной возбудимостью нервной системы. </w:t>
      </w:r>
    </w:p>
    <w:p w:rsidR="00B115B2" w:rsidRPr="00B115B2" w:rsidRDefault="00B115B2" w:rsidP="00B115B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115B2">
        <w:rPr>
          <w:rFonts w:ascii="Times New Roman" w:eastAsia="Times New Roman" w:hAnsi="Times New Roman" w:cs="Times New Roman"/>
          <w:sz w:val="28"/>
          <w:szCs w:val="28"/>
          <w:shd w:val="clear" w:color="auto" w:fill="FFFFFF"/>
          <w:lang w:eastAsia="ru-RU"/>
        </w:rPr>
        <w:t>Особое место среди детей с ограниченными возможностями здоровья занимают учащиеся с задержкой психического развития. Эта категория детей наиболее многочисленно представлена в общеобразовательных школах.</w:t>
      </w:r>
    </w:p>
    <w:p w:rsidR="00B115B2" w:rsidRPr="00B115B2" w:rsidRDefault="00B115B2" w:rsidP="00B115B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115B2">
        <w:rPr>
          <w:rFonts w:ascii="Times New Roman" w:eastAsia="Times New Roman" w:hAnsi="Times New Roman" w:cs="Times New Roman"/>
          <w:sz w:val="28"/>
          <w:szCs w:val="28"/>
          <w:shd w:val="clear" w:color="auto" w:fill="FFFFFF"/>
          <w:lang w:eastAsia="ru-RU"/>
        </w:rPr>
        <w:t xml:space="preserve">Под термином «задержка психического развития» понимается отставание в психическом развитии, которое с одной стороны, требует специального коррекционного подхода к обучению ребенка, с другой – дает (как правило, при наличии этого специального подхода) возможность </w:t>
      </w:r>
      <w:proofErr w:type="gramStart"/>
      <w:r w:rsidRPr="00B115B2">
        <w:rPr>
          <w:rFonts w:ascii="Times New Roman" w:eastAsia="Times New Roman" w:hAnsi="Times New Roman" w:cs="Times New Roman"/>
          <w:sz w:val="28"/>
          <w:szCs w:val="28"/>
          <w:shd w:val="clear" w:color="auto" w:fill="FFFFFF"/>
          <w:lang w:eastAsia="ru-RU"/>
        </w:rPr>
        <w:t>обучения ребенка по</w:t>
      </w:r>
      <w:proofErr w:type="gramEnd"/>
      <w:r w:rsidRPr="00B115B2">
        <w:rPr>
          <w:rFonts w:ascii="Times New Roman" w:eastAsia="Times New Roman" w:hAnsi="Times New Roman" w:cs="Times New Roman"/>
          <w:sz w:val="28"/>
          <w:szCs w:val="28"/>
          <w:shd w:val="clear" w:color="auto" w:fill="FFFFFF"/>
          <w:lang w:eastAsia="ru-RU"/>
        </w:rPr>
        <w:t xml:space="preserve"> общей программе усвоения им государственного стандарта школьных знаний. Проявления задержки психического развития включают в себя и замедленное эмоционально-волевое созревание в виде того или иного варианта инфантилизма, и недостаточность, задержку развития познавательной деятельности, при этом проявления этого состояния могут быть разнообразные.</w:t>
      </w:r>
    </w:p>
    <w:p w:rsidR="00B115B2" w:rsidRPr="00B115B2" w:rsidRDefault="00B115B2" w:rsidP="00B115B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115B2">
        <w:rPr>
          <w:rFonts w:ascii="Times New Roman" w:eastAsia="Times New Roman" w:hAnsi="Times New Roman" w:cs="Times New Roman"/>
          <w:sz w:val="28"/>
          <w:szCs w:val="28"/>
          <w:lang w:eastAsia="ru-RU"/>
        </w:rPr>
        <w:t xml:space="preserve">В наиболее благополучных случаях </w:t>
      </w:r>
      <w:proofErr w:type="gramStart"/>
      <w:r w:rsidRPr="00B115B2">
        <w:rPr>
          <w:rFonts w:ascii="Times New Roman" w:eastAsia="Times New Roman" w:hAnsi="Times New Roman" w:cs="Times New Roman"/>
          <w:sz w:val="28"/>
          <w:szCs w:val="28"/>
          <w:lang w:eastAsia="ru-RU"/>
        </w:rPr>
        <w:t>часть детей с ОВЗ успешно адаптируется в</w:t>
      </w:r>
      <w:proofErr w:type="gramEnd"/>
      <w:r w:rsidRPr="00B115B2">
        <w:rPr>
          <w:rFonts w:ascii="Times New Roman" w:eastAsia="Times New Roman" w:hAnsi="Times New Roman" w:cs="Times New Roman"/>
          <w:sz w:val="28"/>
          <w:szCs w:val="28"/>
          <w:lang w:eastAsia="ru-RU"/>
        </w:rPr>
        <w:t xml:space="preserve"> пространстве общеобразовательной школы и не нуждается в специальных условиях воспитания и обучения. Тем не </w:t>
      </w:r>
      <w:proofErr w:type="gramStart"/>
      <w:r w:rsidRPr="00B115B2">
        <w:rPr>
          <w:rFonts w:ascii="Times New Roman" w:eastAsia="Times New Roman" w:hAnsi="Times New Roman" w:cs="Times New Roman"/>
          <w:sz w:val="28"/>
          <w:szCs w:val="28"/>
          <w:lang w:eastAsia="ru-RU"/>
        </w:rPr>
        <w:t>менее</w:t>
      </w:r>
      <w:proofErr w:type="gramEnd"/>
      <w:r w:rsidRPr="00B115B2">
        <w:rPr>
          <w:rFonts w:ascii="Times New Roman" w:eastAsia="Times New Roman" w:hAnsi="Times New Roman" w:cs="Times New Roman"/>
          <w:sz w:val="28"/>
          <w:szCs w:val="28"/>
          <w:lang w:eastAsia="ru-RU"/>
        </w:rPr>
        <w:t xml:space="preserve"> неуклонно растет доля детей со сложной структурой нарушения развития, которые особенно нуждаются в получении специальной психолого-педагогической помощи.</w:t>
      </w:r>
    </w:p>
    <w:p w:rsidR="00B115B2" w:rsidRPr="00B115B2" w:rsidRDefault="00B115B2" w:rsidP="00B115B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115B2">
        <w:rPr>
          <w:rFonts w:ascii="Times New Roman" w:eastAsia="Times New Roman" w:hAnsi="Times New Roman" w:cs="Times New Roman"/>
          <w:sz w:val="28"/>
          <w:szCs w:val="28"/>
          <w:shd w:val="clear" w:color="auto" w:fill="FFFFFF"/>
          <w:lang w:eastAsia="ru-RU"/>
        </w:rPr>
        <w:t xml:space="preserve">В организации учебного процесса для детей с ОВЗ обязательным становится принцип коррекционной направленности обучения, предполагающий активное воздействие на их сенсорное, умственное и речевое развитие. И подход к данной категории детей должен быть особый, совершенно иной, чем к обычным детям. Очень часто учителю на уроке приходится быть и артистом и врачом и психологом, работая с данной категорией детей. Зачастую приходится полностью перестраивать весь заранее намеченный план урока, включать дополнительные паузы, минутки релаксации, и вообще сочинять на ходу. </w:t>
      </w:r>
    </w:p>
    <w:p w:rsidR="00B115B2" w:rsidRPr="00B115B2" w:rsidRDefault="00B115B2" w:rsidP="00B115B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115B2">
        <w:rPr>
          <w:rFonts w:ascii="Times New Roman" w:eastAsia="Times New Roman" w:hAnsi="Times New Roman" w:cs="Times New Roman"/>
          <w:sz w:val="28"/>
          <w:szCs w:val="28"/>
          <w:shd w:val="clear" w:color="auto" w:fill="FFFFFF"/>
          <w:lang w:eastAsia="ru-RU"/>
        </w:rPr>
        <w:t>В настоящее время многие дети с проблемами поведения и особенностями развития эмоционально-волевой сферы все еще не получают адекватного обучения и воспитания. Большая часть их оказывается выключенной из образовательного процесса, получает образование значительно ниже своих возможностей или обучается индивидуально и не имеет возможности контактировать со сверстниками. В школе дети сталкиваются с большим количеством различных правил и ограничений. Любому ребенку требуется время, чтобы организовать свое поведение в соответствии с этими правилами.</w:t>
      </w:r>
    </w:p>
    <w:p w:rsidR="00B115B2" w:rsidRPr="00B115B2" w:rsidRDefault="00B115B2" w:rsidP="00B115B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115B2">
        <w:rPr>
          <w:rFonts w:ascii="Times New Roman" w:eastAsia="Times New Roman" w:hAnsi="Times New Roman" w:cs="Times New Roman"/>
          <w:sz w:val="28"/>
          <w:szCs w:val="28"/>
          <w:shd w:val="clear" w:color="auto" w:fill="FFFFFF"/>
          <w:lang w:eastAsia="ru-RU"/>
        </w:rPr>
        <w:t>Всем учащимся с ОВЗ необходима коррекция, то есть, «вписывание» их в новые условия, адаптацию к школьной ситуации, освоению школьной среды. Не решив эту задачу, педагог не может впоследствии добиться продуктивной работы ребенка на занятиях, осмысленного усвоения им, учебных действий и навыков.</w:t>
      </w:r>
    </w:p>
    <w:p w:rsidR="00B115B2" w:rsidRPr="00B115B2" w:rsidRDefault="00B115B2" w:rsidP="00B115B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115B2">
        <w:rPr>
          <w:rFonts w:ascii="Times New Roman" w:eastAsia="Times New Roman" w:hAnsi="Times New Roman" w:cs="Times New Roman"/>
          <w:sz w:val="28"/>
          <w:szCs w:val="28"/>
          <w:lang w:eastAsia="ru-RU"/>
        </w:rPr>
        <w:t xml:space="preserve">Хотелось бы рассмотреть группы детей с ОВЗ, наиболее часто встречающиеся в школе и специфические </w:t>
      </w:r>
      <w:proofErr w:type="gramStart"/>
      <w:r w:rsidRPr="00B115B2">
        <w:rPr>
          <w:rFonts w:ascii="Times New Roman" w:eastAsia="Times New Roman" w:hAnsi="Times New Roman" w:cs="Times New Roman"/>
          <w:sz w:val="28"/>
          <w:szCs w:val="28"/>
          <w:lang w:eastAsia="ru-RU"/>
        </w:rPr>
        <w:t>методы</w:t>
      </w:r>
      <w:proofErr w:type="gramEnd"/>
      <w:r w:rsidRPr="00B115B2">
        <w:rPr>
          <w:rFonts w:ascii="Times New Roman" w:eastAsia="Times New Roman" w:hAnsi="Times New Roman" w:cs="Times New Roman"/>
          <w:sz w:val="28"/>
          <w:szCs w:val="28"/>
          <w:lang w:eastAsia="ru-RU"/>
        </w:rPr>
        <w:t xml:space="preserve"> и приемы работы с ними.</w:t>
      </w:r>
    </w:p>
    <w:p w:rsidR="00B115B2" w:rsidRPr="00B115B2" w:rsidRDefault="00B115B2" w:rsidP="00B115B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115B2">
        <w:rPr>
          <w:rFonts w:ascii="Times New Roman" w:eastAsia="Times New Roman" w:hAnsi="Times New Roman" w:cs="Times New Roman"/>
          <w:i/>
          <w:iCs/>
          <w:sz w:val="28"/>
          <w:szCs w:val="28"/>
          <w:u w:val="single"/>
          <w:lang w:eastAsia="ru-RU"/>
        </w:rPr>
        <w:t>1 группа – дети с ЗПР различного генеза.</w:t>
      </w:r>
    </w:p>
    <w:p w:rsidR="00B115B2" w:rsidRPr="00B115B2" w:rsidRDefault="00B115B2" w:rsidP="00B115B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115B2">
        <w:rPr>
          <w:rFonts w:ascii="Times New Roman" w:eastAsia="Times New Roman" w:hAnsi="Times New Roman" w:cs="Times New Roman"/>
          <w:sz w:val="28"/>
          <w:szCs w:val="28"/>
          <w:lang w:eastAsia="ru-RU"/>
        </w:rPr>
        <w:t>Приемы работы:</w:t>
      </w:r>
    </w:p>
    <w:p w:rsidR="00B115B2" w:rsidRPr="00B115B2" w:rsidRDefault="00B115B2" w:rsidP="00B115B2">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B115B2">
        <w:rPr>
          <w:rFonts w:ascii="Times New Roman" w:eastAsia="Times New Roman" w:hAnsi="Times New Roman" w:cs="Times New Roman"/>
          <w:sz w:val="28"/>
          <w:szCs w:val="28"/>
          <w:lang w:eastAsia="ru-RU"/>
        </w:rPr>
        <w:t xml:space="preserve">– </w:t>
      </w:r>
      <w:r w:rsidRPr="00B115B2">
        <w:rPr>
          <w:rFonts w:ascii="Times New Roman" w:eastAsia="Times New Roman" w:hAnsi="Times New Roman" w:cs="Times New Roman"/>
          <w:sz w:val="28"/>
          <w:szCs w:val="28"/>
          <w:shd w:val="clear" w:color="auto" w:fill="FFFFFF"/>
          <w:lang w:eastAsia="ru-RU"/>
        </w:rPr>
        <w:t>занимательные формы работы: игра, ребусы, кроссворды; составление стихотворений, загадок, проведение конкурсов, викторин;</w:t>
      </w:r>
      <w:proofErr w:type="gramEnd"/>
    </w:p>
    <w:p w:rsidR="00B115B2" w:rsidRPr="00B115B2" w:rsidRDefault="00B115B2" w:rsidP="00B115B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115B2">
        <w:rPr>
          <w:rFonts w:ascii="Times New Roman" w:eastAsia="Times New Roman" w:hAnsi="Times New Roman" w:cs="Times New Roman"/>
          <w:sz w:val="28"/>
          <w:szCs w:val="28"/>
          <w:lang w:eastAsia="ru-RU"/>
        </w:rPr>
        <w:t xml:space="preserve">– введение </w:t>
      </w:r>
      <w:proofErr w:type="spellStart"/>
      <w:r w:rsidRPr="00B115B2">
        <w:rPr>
          <w:rFonts w:ascii="Times New Roman" w:eastAsia="Times New Roman" w:hAnsi="Times New Roman" w:cs="Times New Roman"/>
          <w:sz w:val="28"/>
          <w:szCs w:val="28"/>
          <w:lang w:eastAsia="ru-RU"/>
        </w:rPr>
        <w:t>физминуток</w:t>
      </w:r>
      <w:proofErr w:type="spellEnd"/>
      <w:r w:rsidRPr="00B115B2">
        <w:rPr>
          <w:rFonts w:ascii="Times New Roman" w:eastAsia="Times New Roman" w:hAnsi="Times New Roman" w:cs="Times New Roman"/>
          <w:sz w:val="28"/>
          <w:szCs w:val="28"/>
          <w:lang w:eastAsia="ru-RU"/>
        </w:rPr>
        <w:t xml:space="preserve"> через каждые 15-20 минут урока;</w:t>
      </w:r>
    </w:p>
    <w:p w:rsidR="00B115B2" w:rsidRPr="00B115B2" w:rsidRDefault="00B115B2" w:rsidP="00B115B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115B2">
        <w:rPr>
          <w:rFonts w:ascii="Times New Roman" w:eastAsia="Times New Roman" w:hAnsi="Times New Roman" w:cs="Times New Roman"/>
          <w:sz w:val="28"/>
          <w:szCs w:val="28"/>
          <w:lang w:eastAsia="ru-RU"/>
        </w:rPr>
        <w:t>– создание ситуации успеха на уроках;</w:t>
      </w:r>
    </w:p>
    <w:p w:rsidR="00B115B2" w:rsidRPr="00B115B2" w:rsidRDefault="00B115B2" w:rsidP="00B115B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115B2">
        <w:rPr>
          <w:rFonts w:ascii="Times New Roman" w:eastAsia="Times New Roman" w:hAnsi="Times New Roman" w:cs="Times New Roman"/>
          <w:sz w:val="28"/>
          <w:szCs w:val="28"/>
          <w:lang w:eastAsia="ru-RU"/>
        </w:rPr>
        <w:t xml:space="preserve">– </w:t>
      </w:r>
      <w:proofErr w:type="spellStart"/>
      <w:r w:rsidRPr="00B115B2">
        <w:rPr>
          <w:rFonts w:ascii="Times New Roman" w:eastAsia="Times New Roman" w:hAnsi="Times New Roman" w:cs="Times New Roman"/>
          <w:sz w:val="28"/>
          <w:szCs w:val="28"/>
          <w:lang w:eastAsia="ru-RU"/>
        </w:rPr>
        <w:t>поэтапность</w:t>
      </w:r>
      <w:proofErr w:type="spellEnd"/>
      <w:r w:rsidRPr="00B115B2">
        <w:rPr>
          <w:rFonts w:ascii="Times New Roman" w:eastAsia="Times New Roman" w:hAnsi="Times New Roman" w:cs="Times New Roman"/>
          <w:sz w:val="28"/>
          <w:szCs w:val="28"/>
          <w:lang w:eastAsia="ru-RU"/>
        </w:rPr>
        <w:t xml:space="preserve"> преподнесения учебного материала;</w:t>
      </w:r>
    </w:p>
    <w:p w:rsidR="00B115B2" w:rsidRPr="00B115B2" w:rsidRDefault="00B115B2" w:rsidP="00B115B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115B2">
        <w:rPr>
          <w:rFonts w:ascii="Times New Roman" w:eastAsia="Times New Roman" w:hAnsi="Times New Roman" w:cs="Times New Roman"/>
          <w:sz w:val="28"/>
          <w:szCs w:val="28"/>
          <w:lang w:eastAsia="ru-RU"/>
        </w:rPr>
        <w:t xml:space="preserve">– увеличение объема тренировочных упражнений; </w:t>
      </w:r>
    </w:p>
    <w:p w:rsidR="00B115B2" w:rsidRPr="00B115B2" w:rsidRDefault="00B115B2" w:rsidP="00B115B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115B2">
        <w:rPr>
          <w:rFonts w:ascii="Times New Roman" w:eastAsia="Times New Roman" w:hAnsi="Times New Roman" w:cs="Times New Roman"/>
          <w:sz w:val="28"/>
          <w:szCs w:val="28"/>
          <w:lang w:eastAsia="ru-RU"/>
        </w:rPr>
        <w:t xml:space="preserve">– создание системы повторения пройденного материала; </w:t>
      </w:r>
    </w:p>
    <w:p w:rsidR="00B115B2" w:rsidRPr="00B115B2" w:rsidRDefault="00B115B2" w:rsidP="00B115B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115B2">
        <w:rPr>
          <w:rFonts w:ascii="Times New Roman" w:eastAsia="Times New Roman" w:hAnsi="Times New Roman" w:cs="Times New Roman"/>
          <w:sz w:val="28"/>
          <w:szCs w:val="28"/>
          <w:lang w:eastAsia="ru-RU"/>
        </w:rPr>
        <w:t>– формирование учебных интересов;</w:t>
      </w:r>
    </w:p>
    <w:p w:rsidR="00B115B2" w:rsidRPr="00B115B2" w:rsidRDefault="00B115B2" w:rsidP="00B115B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115B2">
        <w:rPr>
          <w:rFonts w:ascii="Times New Roman" w:eastAsia="Times New Roman" w:hAnsi="Times New Roman" w:cs="Times New Roman"/>
          <w:sz w:val="28"/>
          <w:szCs w:val="28"/>
          <w:lang w:eastAsia="ru-RU"/>
        </w:rPr>
        <w:t>– поэтапное предоставление инструкции ребенку, при выполнении какого-либо задания, т.е. дробление заданий на более простые составляющие;</w:t>
      </w:r>
    </w:p>
    <w:p w:rsidR="00B115B2" w:rsidRPr="00B115B2" w:rsidRDefault="00B115B2" w:rsidP="00B115B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115B2">
        <w:rPr>
          <w:rFonts w:ascii="Times New Roman" w:eastAsia="Times New Roman" w:hAnsi="Times New Roman" w:cs="Times New Roman"/>
          <w:sz w:val="28"/>
          <w:szCs w:val="28"/>
          <w:lang w:eastAsia="ru-RU"/>
        </w:rPr>
        <w:t>– переключение с одного вида деятельности на другой</w:t>
      </w:r>
      <w:r w:rsidRPr="00B115B2">
        <w:rPr>
          <w:rFonts w:ascii="Times New Roman" w:eastAsia="Times New Roman" w:hAnsi="Times New Roman" w:cs="Times New Roman"/>
          <w:sz w:val="28"/>
          <w:szCs w:val="28"/>
          <w:shd w:val="clear" w:color="auto" w:fill="FFFFFF"/>
          <w:lang w:eastAsia="ru-RU"/>
        </w:rPr>
        <w:t xml:space="preserve">. </w:t>
      </w:r>
    </w:p>
    <w:p w:rsidR="00B115B2" w:rsidRPr="00B115B2" w:rsidRDefault="00B115B2" w:rsidP="00B115B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115B2">
        <w:rPr>
          <w:rFonts w:ascii="Times New Roman" w:eastAsia="Times New Roman" w:hAnsi="Times New Roman" w:cs="Times New Roman"/>
          <w:i/>
          <w:iCs/>
          <w:sz w:val="28"/>
          <w:szCs w:val="28"/>
          <w:u w:val="single"/>
          <w:shd w:val="clear" w:color="auto" w:fill="FFFFFF"/>
          <w:lang w:eastAsia="ru-RU"/>
        </w:rPr>
        <w:t xml:space="preserve">2 группа </w:t>
      </w:r>
      <w:r w:rsidRPr="00B115B2">
        <w:rPr>
          <w:rFonts w:ascii="Times New Roman" w:eastAsia="Times New Roman" w:hAnsi="Times New Roman" w:cs="Times New Roman"/>
          <w:i/>
          <w:iCs/>
          <w:sz w:val="28"/>
          <w:szCs w:val="28"/>
          <w:u w:val="single"/>
          <w:lang w:eastAsia="ru-RU"/>
        </w:rPr>
        <w:t>–</w:t>
      </w:r>
      <w:r w:rsidRPr="00B115B2">
        <w:rPr>
          <w:rFonts w:ascii="Times New Roman" w:eastAsia="Times New Roman" w:hAnsi="Times New Roman" w:cs="Times New Roman"/>
          <w:i/>
          <w:iCs/>
          <w:sz w:val="28"/>
          <w:szCs w:val="28"/>
          <w:u w:val="single"/>
          <w:shd w:val="clear" w:color="auto" w:fill="FFFFFF"/>
          <w:lang w:eastAsia="ru-RU"/>
        </w:rPr>
        <w:t xml:space="preserve"> дети с ЗПР, осложненной эмоционально-волевыми нарушениями (расторможенность, агрессивность, вспышки гнева).</w:t>
      </w:r>
    </w:p>
    <w:p w:rsidR="00B115B2" w:rsidRPr="00B115B2" w:rsidRDefault="00B115B2" w:rsidP="00B115B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115B2">
        <w:rPr>
          <w:rFonts w:ascii="Times New Roman" w:eastAsia="Times New Roman" w:hAnsi="Times New Roman" w:cs="Times New Roman"/>
          <w:sz w:val="28"/>
          <w:szCs w:val="28"/>
          <w:shd w:val="clear" w:color="auto" w:fill="FFFFFF"/>
          <w:lang w:eastAsia="ru-RU"/>
        </w:rPr>
        <w:t>Приемы работы:</w:t>
      </w:r>
    </w:p>
    <w:p w:rsidR="00B115B2" w:rsidRPr="00B115B2" w:rsidRDefault="00B115B2" w:rsidP="00B115B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115B2">
        <w:rPr>
          <w:rFonts w:ascii="Times New Roman" w:eastAsia="Times New Roman" w:hAnsi="Times New Roman" w:cs="Times New Roman"/>
          <w:sz w:val="28"/>
          <w:szCs w:val="28"/>
          <w:lang w:eastAsia="ru-RU"/>
        </w:rPr>
        <w:t>–</w:t>
      </w:r>
      <w:r w:rsidRPr="00B115B2">
        <w:rPr>
          <w:rFonts w:ascii="Times New Roman" w:eastAsia="Times New Roman" w:hAnsi="Times New Roman" w:cs="Times New Roman"/>
          <w:sz w:val="28"/>
          <w:szCs w:val="28"/>
          <w:shd w:val="clear" w:color="auto" w:fill="FFFFFF"/>
          <w:lang w:eastAsia="ru-RU"/>
        </w:rPr>
        <w:t xml:space="preserve"> создание благоприятного психологического климата в процессе обучения, уважения между педагогом и учащимися, атмосферы предотвращения психотравмирующих ситуаций в классе;</w:t>
      </w:r>
    </w:p>
    <w:p w:rsidR="00B115B2" w:rsidRPr="00B115B2" w:rsidRDefault="00B115B2" w:rsidP="00B115B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115B2">
        <w:rPr>
          <w:rFonts w:ascii="Times New Roman" w:eastAsia="Times New Roman" w:hAnsi="Times New Roman" w:cs="Times New Roman"/>
          <w:sz w:val="28"/>
          <w:szCs w:val="28"/>
          <w:lang w:eastAsia="ru-RU"/>
        </w:rPr>
        <w:t>–</w:t>
      </w:r>
      <w:r w:rsidRPr="00B115B2">
        <w:rPr>
          <w:rFonts w:ascii="Times New Roman" w:eastAsia="Times New Roman" w:hAnsi="Times New Roman" w:cs="Times New Roman"/>
          <w:sz w:val="28"/>
          <w:szCs w:val="28"/>
          <w:shd w:val="clear" w:color="auto" w:fill="FFFFFF"/>
          <w:lang w:eastAsia="ru-RU"/>
        </w:rPr>
        <w:t xml:space="preserve"> обеспечение постоянного места проведения уроков, четкое соблюдение единых требований к ребенку со стороны всех педагогических работников;</w:t>
      </w:r>
    </w:p>
    <w:p w:rsidR="00B115B2" w:rsidRPr="00B115B2" w:rsidRDefault="00B115B2" w:rsidP="00B115B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115B2">
        <w:rPr>
          <w:rFonts w:ascii="Times New Roman" w:eastAsia="Times New Roman" w:hAnsi="Times New Roman" w:cs="Times New Roman"/>
          <w:sz w:val="28"/>
          <w:szCs w:val="28"/>
          <w:lang w:eastAsia="ru-RU"/>
        </w:rPr>
        <w:t>–</w:t>
      </w:r>
      <w:r w:rsidRPr="00B115B2">
        <w:rPr>
          <w:rFonts w:ascii="Times New Roman" w:eastAsia="Times New Roman" w:hAnsi="Times New Roman" w:cs="Times New Roman"/>
          <w:sz w:val="28"/>
          <w:szCs w:val="28"/>
          <w:shd w:val="clear" w:color="auto" w:fill="FFFFFF"/>
          <w:lang w:eastAsia="ru-RU"/>
        </w:rPr>
        <w:t xml:space="preserve"> четкое следование постоянно выработанному режиму дня </w:t>
      </w:r>
      <w:proofErr w:type="gramStart"/>
      <w:r w:rsidRPr="00B115B2">
        <w:rPr>
          <w:rFonts w:ascii="Times New Roman" w:eastAsia="Times New Roman" w:hAnsi="Times New Roman" w:cs="Times New Roman"/>
          <w:sz w:val="28"/>
          <w:szCs w:val="28"/>
          <w:shd w:val="clear" w:color="auto" w:fill="FFFFFF"/>
          <w:lang w:eastAsia="ru-RU"/>
        </w:rPr>
        <w:t>ребенка</w:t>
      </w:r>
      <w:proofErr w:type="gramEnd"/>
      <w:r w:rsidRPr="00B115B2">
        <w:rPr>
          <w:rFonts w:ascii="Times New Roman" w:eastAsia="Times New Roman" w:hAnsi="Times New Roman" w:cs="Times New Roman"/>
          <w:sz w:val="28"/>
          <w:szCs w:val="28"/>
          <w:shd w:val="clear" w:color="auto" w:fill="FFFFFF"/>
          <w:lang w:eastAsia="ru-RU"/>
        </w:rPr>
        <w:t xml:space="preserve"> как учителями, так и родителями;</w:t>
      </w:r>
    </w:p>
    <w:p w:rsidR="00B115B2" w:rsidRPr="00B115B2" w:rsidRDefault="00B115B2" w:rsidP="00B115B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115B2">
        <w:rPr>
          <w:rFonts w:ascii="Times New Roman" w:eastAsia="Times New Roman" w:hAnsi="Times New Roman" w:cs="Times New Roman"/>
          <w:sz w:val="28"/>
          <w:szCs w:val="28"/>
          <w:lang w:eastAsia="ru-RU"/>
        </w:rPr>
        <w:t>– дозированное применение прямой вербальной инструкции и максимальное использование опосредованной организации ребенка структурированным пространством: разметкой парты, страницы, наглядным указанием направления движения, включением в задание моментов, когда сам учебный материал организует действие ребенка;</w:t>
      </w:r>
    </w:p>
    <w:p w:rsidR="00B115B2" w:rsidRPr="00B115B2" w:rsidRDefault="00B115B2" w:rsidP="00B115B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115B2">
        <w:rPr>
          <w:rFonts w:ascii="Times New Roman" w:eastAsia="Times New Roman" w:hAnsi="Times New Roman" w:cs="Times New Roman"/>
          <w:sz w:val="28"/>
          <w:szCs w:val="28"/>
          <w:lang w:eastAsia="ru-RU"/>
        </w:rPr>
        <w:t>– оказание физической помощи ребенку в управлении своими руками, мелкой моторикой при выполнении различных заданий на уроках;</w:t>
      </w:r>
    </w:p>
    <w:p w:rsidR="00B115B2" w:rsidRPr="00B115B2" w:rsidRDefault="00B115B2" w:rsidP="00B115B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115B2">
        <w:rPr>
          <w:rFonts w:ascii="Times New Roman" w:eastAsia="Times New Roman" w:hAnsi="Times New Roman" w:cs="Times New Roman"/>
          <w:sz w:val="28"/>
          <w:szCs w:val="28"/>
          <w:lang w:eastAsia="ru-RU"/>
        </w:rPr>
        <w:t>– применение физических разгрузок, пауз, физкультурных минуток и т.д.;</w:t>
      </w:r>
    </w:p>
    <w:p w:rsidR="00B115B2" w:rsidRPr="00B115B2" w:rsidRDefault="00B115B2" w:rsidP="00B115B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115B2">
        <w:rPr>
          <w:rFonts w:ascii="Times New Roman" w:eastAsia="Times New Roman" w:hAnsi="Times New Roman" w:cs="Times New Roman"/>
          <w:sz w:val="28"/>
          <w:szCs w:val="28"/>
          <w:lang w:eastAsia="ru-RU"/>
        </w:rPr>
        <w:t>– максимальная опора на сенсорные анализаторы ребенка: по возможности работа в «сенсорной комнате» (при наличии ее в школе), активизация всех сенсорных каналов восприятия ребенка;</w:t>
      </w:r>
    </w:p>
    <w:p w:rsidR="00B115B2" w:rsidRPr="00B115B2" w:rsidRDefault="00B115B2" w:rsidP="00B115B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115B2">
        <w:rPr>
          <w:rFonts w:ascii="Times New Roman" w:eastAsia="Times New Roman" w:hAnsi="Times New Roman" w:cs="Times New Roman"/>
          <w:i/>
          <w:iCs/>
          <w:sz w:val="28"/>
          <w:szCs w:val="28"/>
          <w:u w:val="single"/>
          <w:shd w:val="clear" w:color="auto" w:fill="FFFFFF"/>
          <w:lang w:eastAsia="ru-RU"/>
        </w:rPr>
        <w:t xml:space="preserve">3 группа </w:t>
      </w:r>
      <w:r w:rsidRPr="00B115B2">
        <w:rPr>
          <w:rFonts w:ascii="Times New Roman" w:eastAsia="Times New Roman" w:hAnsi="Times New Roman" w:cs="Times New Roman"/>
          <w:i/>
          <w:iCs/>
          <w:sz w:val="28"/>
          <w:szCs w:val="28"/>
          <w:u w:val="single"/>
          <w:lang w:eastAsia="ru-RU"/>
        </w:rPr>
        <w:t>–</w:t>
      </w:r>
      <w:r w:rsidRPr="00B115B2">
        <w:rPr>
          <w:rFonts w:ascii="Times New Roman" w:eastAsia="Times New Roman" w:hAnsi="Times New Roman" w:cs="Times New Roman"/>
          <w:i/>
          <w:iCs/>
          <w:sz w:val="28"/>
          <w:szCs w:val="28"/>
          <w:u w:val="single"/>
          <w:shd w:val="clear" w:color="auto" w:fill="FFFFFF"/>
          <w:lang w:eastAsia="ru-RU"/>
        </w:rPr>
        <w:t xml:space="preserve"> дети с ЗПР и различными нарушениями речи (ОНР, ФФН, </w:t>
      </w:r>
      <w:proofErr w:type="spellStart"/>
      <w:r w:rsidRPr="00B115B2">
        <w:rPr>
          <w:rFonts w:ascii="Times New Roman" w:eastAsia="Times New Roman" w:hAnsi="Times New Roman" w:cs="Times New Roman"/>
          <w:i/>
          <w:iCs/>
          <w:sz w:val="28"/>
          <w:szCs w:val="28"/>
          <w:u w:val="single"/>
          <w:shd w:val="clear" w:color="auto" w:fill="FFFFFF"/>
          <w:lang w:eastAsia="ru-RU"/>
        </w:rPr>
        <w:t>дисграфия</w:t>
      </w:r>
      <w:proofErr w:type="spellEnd"/>
      <w:r w:rsidRPr="00B115B2">
        <w:rPr>
          <w:rFonts w:ascii="Times New Roman" w:eastAsia="Times New Roman" w:hAnsi="Times New Roman" w:cs="Times New Roman"/>
          <w:i/>
          <w:iCs/>
          <w:sz w:val="28"/>
          <w:szCs w:val="28"/>
          <w:u w:val="single"/>
          <w:shd w:val="clear" w:color="auto" w:fill="FFFFFF"/>
          <w:lang w:eastAsia="ru-RU"/>
        </w:rPr>
        <w:t xml:space="preserve"> и т.д.).</w:t>
      </w:r>
    </w:p>
    <w:p w:rsidR="00B115B2" w:rsidRPr="00B115B2" w:rsidRDefault="00B115B2" w:rsidP="00B115B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115B2">
        <w:rPr>
          <w:rFonts w:ascii="Times New Roman" w:eastAsia="Times New Roman" w:hAnsi="Times New Roman" w:cs="Times New Roman"/>
          <w:sz w:val="28"/>
          <w:szCs w:val="28"/>
          <w:shd w:val="clear" w:color="auto" w:fill="FFFFFF"/>
          <w:lang w:eastAsia="ru-RU"/>
        </w:rPr>
        <w:t>Приемы работы:</w:t>
      </w:r>
    </w:p>
    <w:p w:rsidR="00B115B2" w:rsidRPr="00B115B2" w:rsidRDefault="00B115B2" w:rsidP="00B115B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115B2">
        <w:rPr>
          <w:rFonts w:ascii="Times New Roman" w:eastAsia="Times New Roman" w:hAnsi="Times New Roman" w:cs="Times New Roman"/>
          <w:sz w:val="28"/>
          <w:szCs w:val="28"/>
          <w:lang w:eastAsia="ru-RU"/>
        </w:rPr>
        <w:t>–</w:t>
      </w:r>
      <w:r w:rsidRPr="00B115B2">
        <w:rPr>
          <w:rFonts w:ascii="Times New Roman" w:eastAsia="Times New Roman" w:hAnsi="Times New Roman" w:cs="Times New Roman"/>
          <w:sz w:val="28"/>
          <w:szCs w:val="28"/>
          <w:shd w:val="clear" w:color="auto" w:fill="FFFFFF"/>
          <w:lang w:eastAsia="ru-RU"/>
        </w:rPr>
        <w:t xml:space="preserve"> создание благоприятного психологического климата в процессе обучения, уважения между педагогом и учащимися, атмосферы предотвращения психотравмирующих ситуаций в классе;</w:t>
      </w:r>
    </w:p>
    <w:p w:rsidR="00B115B2" w:rsidRPr="00B115B2" w:rsidRDefault="00B115B2" w:rsidP="00B115B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115B2">
        <w:rPr>
          <w:rFonts w:ascii="Times New Roman" w:eastAsia="Times New Roman" w:hAnsi="Times New Roman" w:cs="Times New Roman"/>
          <w:sz w:val="28"/>
          <w:szCs w:val="28"/>
          <w:lang w:eastAsia="ru-RU"/>
        </w:rPr>
        <w:t>–</w:t>
      </w:r>
      <w:r w:rsidRPr="00B115B2">
        <w:rPr>
          <w:rFonts w:ascii="Times New Roman" w:eastAsia="Times New Roman" w:hAnsi="Times New Roman" w:cs="Times New Roman"/>
          <w:sz w:val="28"/>
          <w:szCs w:val="28"/>
          <w:shd w:val="clear" w:color="auto" w:fill="FFFFFF"/>
          <w:lang w:eastAsia="ru-RU"/>
        </w:rPr>
        <w:t xml:space="preserve"> разнообразные </w:t>
      </w:r>
      <w:proofErr w:type="spellStart"/>
      <w:r w:rsidRPr="00B115B2">
        <w:rPr>
          <w:rFonts w:ascii="Times New Roman" w:eastAsia="Times New Roman" w:hAnsi="Times New Roman" w:cs="Times New Roman"/>
          <w:sz w:val="28"/>
          <w:szCs w:val="28"/>
          <w:shd w:val="clear" w:color="auto" w:fill="FFFFFF"/>
          <w:lang w:eastAsia="ru-RU"/>
        </w:rPr>
        <w:t>логоритмические</w:t>
      </w:r>
      <w:proofErr w:type="spellEnd"/>
      <w:r w:rsidRPr="00B115B2">
        <w:rPr>
          <w:rFonts w:ascii="Times New Roman" w:eastAsia="Times New Roman" w:hAnsi="Times New Roman" w:cs="Times New Roman"/>
          <w:sz w:val="28"/>
          <w:szCs w:val="28"/>
          <w:shd w:val="clear" w:color="auto" w:fill="FFFFFF"/>
          <w:lang w:eastAsia="ru-RU"/>
        </w:rPr>
        <w:t xml:space="preserve"> упражнения и различные речевые игры;</w:t>
      </w:r>
    </w:p>
    <w:p w:rsidR="00B115B2" w:rsidRPr="00B115B2" w:rsidRDefault="00B115B2" w:rsidP="00B115B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115B2">
        <w:rPr>
          <w:rFonts w:ascii="Times New Roman" w:eastAsia="Times New Roman" w:hAnsi="Times New Roman" w:cs="Times New Roman"/>
          <w:sz w:val="28"/>
          <w:szCs w:val="28"/>
          <w:lang w:eastAsia="ru-RU"/>
        </w:rPr>
        <w:t xml:space="preserve">– </w:t>
      </w:r>
      <w:r w:rsidRPr="00B115B2">
        <w:rPr>
          <w:rFonts w:ascii="Times New Roman" w:eastAsia="Times New Roman" w:hAnsi="Times New Roman" w:cs="Times New Roman"/>
          <w:sz w:val="28"/>
          <w:szCs w:val="28"/>
          <w:shd w:val="clear" w:color="auto" w:fill="FFFFFF"/>
          <w:lang w:eastAsia="ru-RU"/>
        </w:rPr>
        <w:t>формирование навыков автоматизации и дифференциации звуков у учащихся;</w:t>
      </w:r>
    </w:p>
    <w:p w:rsidR="00B115B2" w:rsidRPr="00B115B2" w:rsidRDefault="00B115B2" w:rsidP="00B115B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115B2">
        <w:rPr>
          <w:rFonts w:ascii="Times New Roman" w:eastAsia="Times New Roman" w:hAnsi="Times New Roman" w:cs="Times New Roman"/>
          <w:sz w:val="28"/>
          <w:szCs w:val="28"/>
          <w:lang w:eastAsia="ru-RU"/>
        </w:rPr>
        <w:t>–</w:t>
      </w:r>
      <w:r w:rsidRPr="00B115B2">
        <w:rPr>
          <w:rFonts w:ascii="Times New Roman" w:eastAsia="Times New Roman" w:hAnsi="Times New Roman" w:cs="Times New Roman"/>
          <w:sz w:val="28"/>
          <w:szCs w:val="28"/>
          <w:shd w:val="clear" w:color="auto" w:fill="FFFFFF"/>
          <w:lang w:eastAsia="ru-RU"/>
        </w:rPr>
        <w:t xml:space="preserve"> формирование умений и навыков безошибочного употребления звуков во всех ситуациях общения;</w:t>
      </w:r>
    </w:p>
    <w:p w:rsidR="00B115B2" w:rsidRPr="00B115B2" w:rsidRDefault="00B115B2" w:rsidP="00B115B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115B2">
        <w:rPr>
          <w:rFonts w:ascii="Times New Roman" w:eastAsia="Times New Roman" w:hAnsi="Times New Roman" w:cs="Times New Roman"/>
          <w:sz w:val="28"/>
          <w:szCs w:val="28"/>
          <w:lang w:eastAsia="ru-RU"/>
        </w:rPr>
        <w:t>–</w:t>
      </w:r>
      <w:r w:rsidRPr="00B115B2">
        <w:rPr>
          <w:rFonts w:ascii="Times New Roman" w:eastAsia="Times New Roman" w:hAnsi="Times New Roman" w:cs="Times New Roman"/>
          <w:sz w:val="28"/>
          <w:szCs w:val="28"/>
          <w:shd w:val="clear" w:color="auto" w:fill="FFFFFF"/>
          <w:lang w:eastAsia="ru-RU"/>
        </w:rPr>
        <w:t xml:space="preserve"> расширение объема активного словаря учащихся, обогащение речевых впечатлений детей;</w:t>
      </w:r>
    </w:p>
    <w:p w:rsidR="00B115B2" w:rsidRPr="00B115B2" w:rsidRDefault="00B115B2" w:rsidP="00B115B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115B2">
        <w:rPr>
          <w:rFonts w:ascii="Times New Roman" w:eastAsia="Times New Roman" w:hAnsi="Times New Roman" w:cs="Times New Roman"/>
          <w:sz w:val="28"/>
          <w:szCs w:val="28"/>
          <w:lang w:eastAsia="ru-RU"/>
        </w:rPr>
        <w:t>–</w:t>
      </w:r>
      <w:r w:rsidRPr="00B115B2">
        <w:rPr>
          <w:rFonts w:ascii="Times New Roman" w:eastAsia="Times New Roman" w:hAnsi="Times New Roman" w:cs="Times New Roman"/>
          <w:sz w:val="28"/>
          <w:szCs w:val="28"/>
          <w:shd w:val="clear" w:color="auto" w:fill="FFFFFF"/>
          <w:lang w:eastAsia="ru-RU"/>
        </w:rPr>
        <w:t xml:space="preserve"> мотивирование детей к общению, формирование потребности в общении, обучение </w:t>
      </w:r>
      <w:proofErr w:type="spellStart"/>
      <w:r w:rsidRPr="00B115B2">
        <w:rPr>
          <w:rFonts w:ascii="Times New Roman" w:eastAsia="Times New Roman" w:hAnsi="Times New Roman" w:cs="Times New Roman"/>
          <w:sz w:val="28"/>
          <w:szCs w:val="28"/>
          <w:shd w:val="clear" w:color="auto" w:fill="FFFFFF"/>
          <w:lang w:eastAsia="ru-RU"/>
        </w:rPr>
        <w:t>собщению</w:t>
      </w:r>
      <w:proofErr w:type="spellEnd"/>
      <w:r w:rsidRPr="00B115B2">
        <w:rPr>
          <w:rFonts w:ascii="Times New Roman" w:eastAsia="Times New Roman" w:hAnsi="Times New Roman" w:cs="Times New Roman"/>
          <w:sz w:val="28"/>
          <w:szCs w:val="28"/>
          <w:shd w:val="clear" w:color="auto" w:fill="FFFFFF"/>
          <w:lang w:eastAsia="ru-RU"/>
        </w:rPr>
        <w:t xml:space="preserve"> </w:t>
      </w:r>
      <w:proofErr w:type="gramStart"/>
      <w:r w:rsidRPr="00B115B2">
        <w:rPr>
          <w:rFonts w:ascii="Times New Roman" w:eastAsia="Times New Roman" w:hAnsi="Times New Roman" w:cs="Times New Roman"/>
          <w:sz w:val="28"/>
          <w:szCs w:val="28"/>
          <w:shd w:val="clear" w:color="auto" w:fill="FFFFFF"/>
          <w:lang w:eastAsia="ru-RU"/>
        </w:rPr>
        <w:t>со</w:t>
      </w:r>
      <w:proofErr w:type="gramEnd"/>
      <w:r w:rsidRPr="00B115B2">
        <w:rPr>
          <w:rFonts w:ascii="Times New Roman" w:eastAsia="Times New Roman" w:hAnsi="Times New Roman" w:cs="Times New Roman"/>
          <w:sz w:val="28"/>
          <w:szCs w:val="28"/>
          <w:shd w:val="clear" w:color="auto" w:fill="FFFFFF"/>
          <w:lang w:eastAsia="ru-RU"/>
        </w:rPr>
        <w:t xml:space="preserve"> взрослыми и сверстниками;</w:t>
      </w:r>
    </w:p>
    <w:p w:rsidR="00B115B2" w:rsidRPr="00B115B2" w:rsidRDefault="00B115B2" w:rsidP="00B115B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115B2">
        <w:rPr>
          <w:rFonts w:ascii="Times New Roman" w:eastAsia="Times New Roman" w:hAnsi="Times New Roman" w:cs="Times New Roman"/>
          <w:sz w:val="28"/>
          <w:szCs w:val="28"/>
          <w:lang w:eastAsia="ru-RU"/>
        </w:rPr>
        <w:t>–</w:t>
      </w:r>
      <w:r w:rsidRPr="00B115B2">
        <w:rPr>
          <w:rFonts w:ascii="Times New Roman" w:eastAsia="Times New Roman" w:hAnsi="Times New Roman" w:cs="Times New Roman"/>
          <w:sz w:val="28"/>
          <w:szCs w:val="28"/>
          <w:shd w:val="clear" w:color="auto" w:fill="FFFFFF"/>
          <w:lang w:eastAsia="ru-RU"/>
        </w:rPr>
        <w:t xml:space="preserve"> обучение навыкам грамотного, последовательного пересказа прочитанных текстов.</w:t>
      </w:r>
    </w:p>
    <w:p w:rsidR="00B115B2" w:rsidRPr="00B115B2" w:rsidRDefault="00B115B2" w:rsidP="00B115B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115B2">
        <w:rPr>
          <w:rFonts w:ascii="Times New Roman" w:eastAsia="Times New Roman" w:hAnsi="Times New Roman" w:cs="Times New Roman"/>
          <w:i/>
          <w:iCs/>
          <w:sz w:val="28"/>
          <w:szCs w:val="28"/>
          <w:u w:val="single"/>
          <w:shd w:val="clear" w:color="auto" w:fill="FFFFFF"/>
          <w:lang w:eastAsia="ru-RU"/>
        </w:rPr>
        <w:t xml:space="preserve">4 группа </w:t>
      </w:r>
      <w:r w:rsidRPr="00B115B2">
        <w:rPr>
          <w:rFonts w:ascii="Times New Roman" w:eastAsia="Times New Roman" w:hAnsi="Times New Roman" w:cs="Times New Roman"/>
          <w:i/>
          <w:iCs/>
          <w:sz w:val="28"/>
          <w:szCs w:val="28"/>
          <w:u w:val="single"/>
          <w:lang w:eastAsia="ru-RU"/>
        </w:rPr>
        <w:t>–</w:t>
      </w:r>
      <w:r w:rsidRPr="00B115B2">
        <w:rPr>
          <w:rFonts w:ascii="Times New Roman" w:eastAsia="Times New Roman" w:hAnsi="Times New Roman" w:cs="Times New Roman"/>
          <w:i/>
          <w:iCs/>
          <w:sz w:val="28"/>
          <w:szCs w:val="28"/>
          <w:u w:val="single"/>
          <w:shd w:val="clear" w:color="auto" w:fill="FFFFFF"/>
          <w:lang w:eastAsia="ru-RU"/>
        </w:rPr>
        <w:t xml:space="preserve"> </w:t>
      </w:r>
      <w:proofErr w:type="spellStart"/>
      <w:r w:rsidRPr="00B115B2">
        <w:rPr>
          <w:rFonts w:ascii="Times New Roman" w:eastAsia="Times New Roman" w:hAnsi="Times New Roman" w:cs="Times New Roman"/>
          <w:i/>
          <w:iCs/>
          <w:sz w:val="28"/>
          <w:szCs w:val="28"/>
          <w:u w:val="single"/>
          <w:shd w:val="clear" w:color="auto" w:fill="FFFFFF"/>
          <w:lang w:eastAsia="ru-RU"/>
        </w:rPr>
        <w:t>гиперактивные</w:t>
      </w:r>
      <w:proofErr w:type="spellEnd"/>
      <w:r w:rsidRPr="00B115B2">
        <w:rPr>
          <w:rFonts w:ascii="Times New Roman" w:eastAsia="Times New Roman" w:hAnsi="Times New Roman" w:cs="Times New Roman"/>
          <w:i/>
          <w:iCs/>
          <w:sz w:val="28"/>
          <w:szCs w:val="28"/>
          <w:u w:val="single"/>
          <w:shd w:val="clear" w:color="auto" w:fill="FFFFFF"/>
          <w:lang w:eastAsia="ru-RU"/>
        </w:rPr>
        <w:t xml:space="preserve"> дети. </w:t>
      </w:r>
    </w:p>
    <w:p w:rsidR="00B115B2" w:rsidRPr="00B115B2" w:rsidRDefault="00B115B2" w:rsidP="00B115B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115B2">
        <w:rPr>
          <w:rFonts w:ascii="Times New Roman" w:eastAsia="Times New Roman" w:hAnsi="Times New Roman" w:cs="Times New Roman"/>
          <w:sz w:val="28"/>
          <w:szCs w:val="28"/>
          <w:shd w:val="clear" w:color="auto" w:fill="FFFFFF"/>
          <w:lang w:eastAsia="ru-RU"/>
        </w:rPr>
        <w:t>Приемы работы:</w:t>
      </w:r>
    </w:p>
    <w:p w:rsidR="00B115B2" w:rsidRPr="00B115B2" w:rsidRDefault="00B115B2" w:rsidP="00B115B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115B2">
        <w:rPr>
          <w:rFonts w:ascii="Times New Roman" w:eastAsia="Times New Roman" w:hAnsi="Times New Roman" w:cs="Times New Roman"/>
          <w:sz w:val="28"/>
          <w:szCs w:val="28"/>
          <w:lang w:eastAsia="ru-RU"/>
        </w:rPr>
        <w:t>–</w:t>
      </w:r>
      <w:r w:rsidRPr="00B115B2">
        <w:rPr>
          <w:rFonts w:ascii="Times New Roman" w:eastAsia="Times New Roman" w:hAnsi="Times New Roman" w:cs="Times New Roman"/>
          <w:sz w:val="28"/>
          <w:szCs w:val="28"/>
          <w:shd w:val="clear" w:color="auto" w:fill="FFFFFF"/>
          <w:lang w:eastAsia="ru-RU"/>
        </w:rPr>
        <w:t xml:space="preserve"> создание благоприятного психологического климата в процессе обучения, уважения между педагогом и учащимися, атмосферы предотвращения психотравмирующих ситуаций в классе;</w:t>
      </w:r>
    </w:p>
    <w:p w:rsidR="00B115B2" w:rsidRPr="00B115B2" w:rsidRDefault="00B115B2" w:rsidP="00B115B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115B2">
        <w:rPr>
          <w:rFonts w:ascii="Times New Roman" w:eastAsia="Times New Roman" w:hAnsi="Times New Roman" w:cs="Times New Roman"/>
          <w:sz w:val="28"/>
          <w:szCs w:val="28"/>
          <w:lang w:eastAsia="ru-RU"/>
        </w:rPr>
        <w:t>–</w:t>
      </w:r>
      <w:r w:rsidRPr="00B115B2">
        <w:rPr>
          <w:rFonts w:ascii="Times New Roman" w:eastAsia="Times New Roman" w:hAnsi="Times New Roman" w:cs="Times New Roman"/>
          <w:sz w:val="28"/>
          <w:szCs w:val="28"/>
          <w:shd w:val="clear" w:color="auto" w:fill="FFFFFF"/>
          <w:lang w:eastAsia="ru-RU"/>
        </w:rPr>
        <w:t xml:space="preserve"> дополнительные индивидуальные задания, которые можно использовать в момент, когда ребенок устал;</w:t>
      </w:r>
    </w:p>
    <w:p w:rsidR="00B115B2" w:rsidRPr="00B115B2" w:rsidRDefault="00B115B2" w:rsidP="00B115B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115B2">
        <w:rPr>
          <w:rFonts w:ascii="Times New Roman" w:eastAsia="Times New Roman" w:hAnsi="Times New Roman" w:cs="Times New Roman"/>
          <w:sz w:val="28"/>
          <w:szCs w:val="28"/>
          <w:lang w:eastAsia="ru-RU"/>
        </w:rPr>
        <w:t>–</w:t>
      </w:r>
      <w:r w:rsidRPr="00B115B2">
        <w:rPr>
          <w:rFonts w:ascii="Times New Roman" w:eastAsia="Times New Roman" w:hAnsi="Times New Roman" w:cs="Times New Roman"/>
          <w:sz w:val="28"/>
          <w:szCs w:val="28"/>
          <w:shd w:val="clear" w:color="auto" w:fill="FFFFFF"/>
          <w:lang w:eastAsia="ru-RU"/>
        </w:rPr>
        <w:t xml:space="preserve"> развитие творческих способностей, использование их потенциала на уроках общеобразовательного цикла;</w:t>
      </w:r>
    </w:p>
    <w:p w:rsidR="00B115B2" w:rsidRPr="00B115B2" w:rsidRDefault="00B115B2" w:rsidP="00B115B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115B2">
        <w:rPr>
          <w:rFonts w:ascii="Times New Roman" w:eastAsia="Times New Roman" w:hAnsi="Times New Roman" w:cs="Times New Roman"/>
          <w:sz w:val="28"/>
          <w:szCs w:val="28"/>
          <w:lang w:eastAsia="ru-RU"/>
        </w:rPr>
        <w:t>–</w:t>
      </w:r>
      <w:r w:rsidRPr="00B115B2">
        <w:rPr>
          <w:rFonts w:ascii="Times New Roman" w:eastAsia="Times New Roman" w:hAnsi="Times New Roman" w:cs="Times New Roman"/>
          <w:sz w:val="28"/>
          <w:szCs w:val="28"/>
          <w:shd w:val="clear" w:color="auto" w:fill="FFFFFF"/>
          <w:lang w:eastAsia="ru-RU"/>
        </w:rPr>
        <w:t xml:space="preserve"> самостоятельная работа на уроке с дополнительными источниками информации </w:t>
      </w:r>
      <w:proofErr w:type="gramStart"/>
      <w:r w:rsidRPr="00B115B2">
        <w:rPr>
          <w:rFonts w:ascii="Times New Roman" w:eastAsia="Times New Roman" w:hAnsi="Times New Roman" w:cs="Times New Roman"/>
          <w:sz w:val="28"/>
          <w:szCs w:val="28"/>
          <w:shd w:val="clear" w:color="auto" w:fill="FFFFFF"/>
          <w:lang w:eastAsia="ru-RU"/>
        </w:rPr>
        <w:t xml:space="preserve">( </w:t>
      </w:r>
      <w:proofErr w:type="gramEnd"/>
      <w:r w:rsidRPr="00B115B2">
        <w:rPr>
          <w:rFonts w:ascii="Times New Roman" w:eastAsia="Times New Roman" w:hAnsi="Times New Roman" w:cs="Times New Roman"/>
          <w:sz w:val="28"/>
          <w:szCs w:val="28"/>
          <w:shd w:val="clear" w:color="auto" w:fill="FFFFFF"/>
          <w:lang w:eastAsia="ru-RU"/>
        </w:rPr>
        <w:t>энциклопедии, справочники, словари);</w:t>
      </w:r>
    </w:p>
    <w:p w:rsidR="00B115B2" w:rsidRPr="00B115B2" w:rsidRDefault="00B115B2" w:rsidP="00B115B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115B2">
        <w:rPr>
          <w:rFonts w:ascii="Times New Roman" w:eastAsia="Times New Roman" w:hAnsi="Times New Roman" w:cs="Times New Roman"/>
          <w:sz w:val="28"/>
          <w:szCs w:val="28"/>
          <w:lang w:eastAsia="ru-RU"/>
        </w:rPr>
        <w:t>–</w:t>
      </w:r>
      <w:r w:rsidRPr="00B115B2">
        <w:rPr>
          <w:rFonts w:ascii="Times New Roman" w:eastAsia="Times New Roman" w:hAnsi="Times New Roman" w:cs="Times New Roman"/>
          <w:sz w:val="28"/>
          <w:szCs w:val="28"/>
          <w:shd w:val="clear" w:color="auto" w:fill="FFFFFF"/>
          <w:lang w:eastAsia="ru-RU"/>
        </w:rPr>
        <w:t xml:space="preserve"> применение элементов арт-терапии на уроках общеобразовательного цикла (лепка, рисование, музыка);</w:t>
      </w:r>
    </w:p>
    <w:p w:rsidR="00B115B2" w:rsidRPr="00B115B2" w:rsidRDefault="00B115B2" w:rsidP="00B115B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115B2">
        <w:rPr>
          <w:rFonts w:ascii="Times New Roman" w:eastAsia="Times New Roman" w:hAnsi="Times New Roman" w:cs="Times New Roman"/>
          <w:sz w:val="28"/>
          <w:szCs w:val="28"/>
          <w:lang w:eastAsia="ru-RU"/>
        </w:rPr>
        <w:t>–</w:t>
      </w:r>
      <w:r w:rsidRPr="00B115B2">
        <w:rPr>
          <w:rFonts w:ascii="Times New Roman" w:eastAsia="Times New Roman" w:hAnsi="Times New Roman" w:cs="Times New Roman"/>
          <w:sz w:val="28"/>
          <w:szCs w:val="28"/>
          <w:shd w:val="clear" w:color="auto" w:fill="FFFFFF"/>
          <w:lang w:eastAsia="ru-RU"/>
        </w:rPr>
        <w:t xml:space="preserve"> прослушивание спокойной, расслабляющей, успокаивающей музыки на уроках, в момент, когда ребенок возбужден;</w:t>
      </w:r>
    </w:p>
    <w:p w:rsidR="00B115B2" w:rsidRPr="00B115B2" w:rsidRDefault="00B115B2" w:rsidP="00B115B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115B2">
        <w:rPr>
          <w:rFonts w:ascii="Times New Roman" w:eastAsia="Times New Roman" w:hAnsi="Times New Roman" w:cs="Times New Roman"/>
          <w:sz w:val="28"/>
          <w:szCs w:val="28"/>
          <w:lang w:eastAsia="ru-RU"/>
        </w:rPr>
        <w:t>–</w:t>
      </w:r>
      <w:r w:rsidRPr="00B115B2">
        <w:rPr>
          <w:rFonts w:ascii="Times New Roman" w:eastAsia="Times New Roman" w:hAnsi="Times New Roman" w:cs="Times New Roman"/>
          <w:sz w:val="28"/>
          <w:szCs w:val="28"/>
          <w:shd w:val="clear" w:color="auto" w:fill="FFFFFF"/>
          <w:lang w:eastAsia="ru-RU"/>
        </w:rPr>
        <w:t xml:space="preserve"> терпение и терпимость со стороны учителя, умение прощать.</w:t>
      </w:r>
    </w:p>
    <w:p w:rsidR="00B115B2" w:rsidRPr="00B115B2" w:rsidRDefault="00B115B2" w:rsidP="00B115B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115B2">
        <w:rPr>
          <w:rFonts w:ascii="Times New Roman" w:eastAsia="Times New Roman" w:hAnsi="Times New Roman" w:cs="Times New Roman"/>
          <w:i/>
          <w:iCs/>
          <w:sz w:val="28"/>
          <w:szCs w:val="28"/>
          <w:u w:val="single"/>
          <w:shd w:val="clear" w:color="auto" w:fill="FFFFFF"/>
          <w:lang w:eastAsia="ru-RU"/>
        </w:rPr>
        <w:t xml:space="preserve">5 группа </w:t>
      </w:r>
      <w:r w:rsidRPr="00B115B2">
        <w:rPr>
          <w:rFonts w:ascii="Times New Roman" w:eastAsia="Times New Roman" w:hAnsi="Times New Roman" w:cs="Times New Roman"/>
          <w:i/>
          <w:iCs/>
          <w:sz w:val="28"/>
          <w:szCs w:val="28"/>
          <w:u w:val="single"/>
          <w:lang w:eastAsia="ru-RU"/>
        </w:rPr>
        <w:t xml:space="preserve">– </w:t>
      </w:r>
      <w:r w:rsidRPr="00B115B2">
        <w:rPr>
          <w:rFonts w:ascii="Times New Roman" w:eastAsia="Times New Roman" w:hAnsi="Times New Roman" w:cs="Times New Roman"/>
          <w:i/>
          <w:iCs/>
          <w:sz w:val="28"/>
          <w:szCs w:val="28"/>
          <w:u w:val="single"/>
          <w:shd w:val="clear" w:color="auto" w:fill="FFFFFF"/>
          <w:lang w:eastAsia="ru-RU"/>
        </w:rPr>
        <w:t>дети-инвалиды.</w:t>
      </w:r>
    </w:p>
    <w:p w:rsidR="00B115B2" w:rsidRPr="00B115B2" w:rsidRDefault="00B115B2" w:rsidP="00B115B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115B2">
        <w:rPr>
          <w:rFonts w:ascii="Times New Roman" w:eastAsia="Times New Roman" w:hAnsi="Times New Roman" w:cs="Times New Roman"/>
          <w:sz w:val="28"/>
          <w:szCs w:val="28"/>
          <w:shd w:val="clear" w:color="auto" w:fill="FFFFFF"/>
          <w:lang w:eastAsia="ru-RU"/>
        </w:rPr>
        <w:t>Приемы работы:</w:t>
      </w:r>
    </w:p>
    <w:p w:rsidR="00B115B2" w:rsidRPr="00B115B2" w:rsidRDefault="00B115B2" w:rsidP="00B115B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115B2">
        <w:rPr>
          <w:rFonts w:ascii="Times New Roman" w:eastAsia="Times New Roman" w:hAnsi="Times New Roman" w:cs="Times New Roman"/>
          <w:sz w:val="28"/>
          <w:szCs w:val="28"/>
          <w:lang w:eastAsia="ru-RU"/>
        </w:rPr>
        <w:t xml:space="preserve">– </w:t>
      </w:r>
      <w:r w:rsidRPr="00B115B2">
        <w:rPr>
          <w:rFonts w:ascii="Times New Roman" w:eastAsia="Times New Roman" w:hAnsi="Times New Roman" w:cs="Times New Roman"/>
          <w:sz w:val="28"/>
          <w:szCs w:val="28"/>
          <w:shd w:val="clear" w:color="auto" w:fill="FFFFFF"/>
          <w:lang w:eastAsia="ru-RU"/>
        </w:rPr>
        <w:t>создание благоприятного психологического климата в процессе обучения, уважения между педагогом и учащимися, атмосферы предотвращения психотравмирующих ситуаций в классе;</w:t>
      </w:r>
    </w:p>
    <w:p w:rsidR="00B115B2" w:rsidRPr="00B115B2" w:rsidRDefault="00B115B2" w:rsidP="00B115B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115B2">
        <w:rPr>
          <w:rFonts w:ascii="Times New Roman" w:eastAsia="Times New Roman" w:hAnsi="Times New Roman" w:cs="Times New Roman"/>
          <w:sz w:val="28"/>
          <w:szCs w:val="28"/>
          <w:lang w:eastAsia="ru-RU"/>
        </w:rPr>
        <w:t>– отвлечение ребенка от ухода в болезнь;</w:t>
      </w:r>
    </w:p>
    <w:p w:rsidR="00B115B2" w:rsidRPr="00B115B2" w:rsidRDefault="00B115B2" w:rsidP="00B115B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115B2">
        <w:rPr>
          <w:rFonts w:ascii="Times New Roman" w:eastAsia="Times New Roman" w:hAnsi="Times New Roman" w:cs="Times New Roman"/>
          <w:sz w:val="28"/>
          <w:szCs w:val="28"/>
          <w:lang w:eastAsia="ru-RU"/>
        </w:rPr>
        <w:t>– интересное, доступное, личностно - и практик</w:t>
      </w:r>
      <w:proofErr w:type="gramStart"/>
      <w:r w:rsidRPr="00B115B2">
        <w:rPr>
          <w:rFonts w:ascii="Times New Roman" w:eastAsia="Times New Roman" w:hAnsi="Times New Roman" w:cs="Times New Roman"/>
          <w:sz w:val="28"/>
          <w:szCs w:val="28"/>
          <w:lang w:eastAsia="ru-RU"/>
        </w:rPr>
        <w:t>о-</w:t>
      </w:r>
      <w:proofErr w:type="gramEnd"/>
      <w:r w:rsidRPr="00B115B2">
        <w:rPr>
          <w:rFonts w:ascii="Times New Roman" w:eastAsia="Times New Roman" w:hAnsi="Times New Roman" w:cs="Times New Roman"/>
          <w:sz w:val="28"/>
          <w:szCs w:val="28"/>
          <w:lang w:eastAsia="ru-RU"/>
        </w:rPr>
        <w:t xml:space="preserve"> ориентированное содержание уроков;</w:t>
      </w:r>
    </w:p>
    <w:p w:rsidR="00B115B2" w:rsidRPr="00B115B2" w:rsidRDefault="00B115B2" w:rsidP="00B115B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115B2">
        <w:rPr>
          <w:rFonts w:ascii="Times New Roman" w:eastAsia="Times New Roman" w:hAnsi="Times New Roman" w:cs="Times New Roman"/>
          <w:sz w:val="28"/>
          <w:szCs w:val="28"/>
          <w:lang w:eastAsia="ru-RU"/>
        </w:rPr>
        <w:t>– проявление педагогического такта учителем;</w:t>
      </w:r>
    </w:p>
    <w:p w:rsidR="00B115B2" w:rsidRPr="00B115B2" w:rsidRDefault="00B115B2" w:rsidP="00B115B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115B2">
        <w:rPr>
          <w:rFonts w:ascii="Times New Roman" w:eastAsia="Times New Roman" w:hAnsi="Times New Roman" w:cs="Times New Roman"/>
          <w:sz w:val="28"/>
          <w:szCs w:val="28"/>
          <w:lang w:eastAsia="ru-RU"/>
        </w:rPr>
        <w:t>– активная смена видов деятельности;</w:t>
      </w:r>
    </w:p>
    <w:p w:rsidR="00B115B2" w:rsidRPr="00B115B2" w:rsidRDefault="00B115B2" w:rsidP="00B115B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115B2">
        <w:rPr>
          <w:rFonts w:ascii="Times New Roman" w:eastAsia="Times New Roman" w:hAnsi="Times New Roman" w:cs="Times New Roman"/>
          <w:sz w:val="28"/>
          <w:szCs w:val="28"/>
          <w:lang w:eastAsia="ru-RU"/>
        </w:rPr>
        <w:t>– активация всех каналов восприятия: подкрепление рассказа просмотром видео, демонстрация наглядности;</w:t>
      </w:r>
    </w:p>
    <w:p w:rsidR="00B115B2" w:rsidRPr="00B115B2" w:rsidRDefault="00B115B2" w:rsidP="00B115B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115B2">
        <w:rPr>
          <w:rFonts w:ascii="Times New Roman" w:eastAsia="Times New Roman" w:hAnsi="Times New Roman" w:cs="Times New Roman"/>
          <w:sz w:val="28"/>
          <w:szCs w:val="28"/>
          <w:lang w:eastAsia="ru-RU"/>
        </w:rPr>
        <w:t>– применение элементов лечебной физической культуры на уроках и переменах.</w:t>
      </w:r>
    </w:p>
    <w:p w:rsidR="00B115B2" w:rsidRPr="00B115B2" w:rsidRDefault="00B115B2" w:rsidP="00B115B2">
      <w:pPr>
        <w:spacing w:before="100" w:beforeAutospacing="1" w:after="100" w:afterAutospacing="1" w:line="240" w:lineRule="auto"/>
        <w:ind w:right="60"/>
        <w:jc w:val="both"/>
        <w:rPr>
          <w:rFonts w:ascii="Times New Roman" w:eastAsia="Times New Roman" w:hAnsi="Times New Roman" w:cs="Times New Roman"/>
          <w:sz w:val="28"/>
          <w:szCs w:val="28"/>
          <w:lang w:eastAsia="ru-RU"/>
        </w:rPr>
      </w:pPr>
      <w:r w:rsidRPr="00B115B2">
        <w:rPr>
          <w:rFonts w:ascii="Times New Roman" w:eastAsia="Times New Roman" w:hAnsi="Times New Roman" w:cs="Times New Roman"/>
          <w:sz w:val="28"/>
          <w:szCs w:val="28"/>
          <w:lang w:eastAsia="ru-RU"/>
        </w:rPr>
        <w:t xml:space="preserve">У меня в классе обучаются дети с ЗПР, поэтому самое главное в работе - не навязывать </w:t>
      </w:r>
      <w:proofErr w:type="gramStart"/>
      <w:r w:rsidRPr="00B115B2">
        <w:rPr>
          <w:rFonts w:ascii="Times New Roman" w:eastAsia="Times New Roman" w:hAnsi="Times New Roman" w:cs="Times New Roman"/>
          <w:sz w:val="28"/>
          <w:szCs w:val="28"/>
          <w:lang w:eastAsia="ru-RU"/>
        </w:rPr>
        <w:t>обучающимся</w:t>
      </w:r>
      <w:proofErr w:type="gramEnd"/>
      <w:r w:rsidRPr="00B115B2">
        <w:rPr>
          <w:rFonts w:ascii="Times New Roman" w:eastAsia="Times New Roman" w:hAnsi="Times New Roman" w:cs="Times New Roman"/>
          <w:sz w:val="28"/>
          <w:szCs w:val="28"/>
          <w:lang w:eastAsia="ru-RU"/>
        </w:rPr>
        <w:t xml:space="preserve"> своего мнения о решении поставленной проблемы, а </w:t>
      </w:r>
    </w:p>
    <w:p w:rsidR="00B115B2" w:rsidRPr="00B115B2" w:rsidRDefault="00B115B2" w:rsidP="00B115B2">
      <w:pPr>
        <w:spacing w:before="100" w:beforeAutospacing="1" w:after="100" w:afterAutospacing="1" w:line="240" w:lineRule="auto"/>
        <w:ind w:right="60"/>
        <w:jc w:val="both"/>
        <w:rPr>
          <w:rFonts w:ascii="Times New Roman" w:eastAsia="Times New Roman" w:hAnsi="Times New Roman" w:cs="Times New Roman"/>
          <w:sz w:val="28"/>
          <w:szCs w:val="28"/>
          <w:lang w:eastAsia="ru-RU"/>
        </w:rPr>
      </w:pPr>
      <w:r w:rsidRPr="00B115B2">
        <w:rPr>
          <w:rFonts w:ascii="Times New Roman" w:eastAsia="Times New Roman" w:hAnsi="Times New Roman" w:cs="Times New Roman"/>
          <w:sz w:val="28"/>
          <w:szCs w:val="28"/>
          <w:lang w:eastAsia="ru-RU"/>
        </w:rPr>
        <w:t>дать ученика возможность высказать свою точку зрения, послушать мнение соседа, в беседе найти правильное решение. Стараюсь в оценке деятельности ребёнка не употреблять выражений «Нет!», «Неправильно!», «Ты не справился!», чтобы не подавлять самостоятельность мышления, не убить желание учиться, думать, рассуждать, принимать решение. Пусть ученик мыслит самостоятельно, совершает свои маленькие открытия. Дети, обучающиеся в классе, обладают своими и только своими им свойственными качествами и уровнем развития. Поэтому задания предлагаю дифференцированного характера с учётом индивидуальных особенностей детей, создавая ситуацию успеха для каждого, т. к. каждый из них должен продвигаться вперёд со своим темпом и непременно с успехом. В работе с детьми ЗПР эмоциональный настрой на уроке играет важную роль. Поэтому неотъемлемым условием достижения положительного результата в обучении считаю обеспечение психологической комфортности детей, обеспечивающей их эмоциональное благополучие. Не следует отчаиваться, что на каком-то этапе обучения дети что-то не знают или что-то забыли. Всякий раз, кажется, что всё нужно начинать сначала.</w:t>
      </w:r>
    </w:p>
    <w:p w:rsidR="00B115B2" w:rsidRPr="00B115B2" w:rsidRDefault="00B115B2" w:rsidP="00B115B2">
      <w:pPr>
        <w:spacing w:before="100" w:beforeAutospacing="1" w:after="100" w:afterAutospacing="1" w:line="240" w:lineRule="auto"/>
        <w:ind w:right="20"/>
        <w:jc w:val="both"/>
        <w:rPr>
          <w:rFonts w:ascii="Times New Roman" w:eastAsia="Times New Roman" w:hAnsi="Times New Roman" w:cs="Times New Roman"/>
          <w:sz w:val="28"/>
          <w:szCs w:val="28"/>
          <w:lang w:eastAsia="ru-RU"/>
        </w:rPr>
      </w:pPr>
      <w:r w:rsidRPr="00B115B2">
        <w:rPr>
          <w:rFonts w:ascii="Times New Roman" w:eastAsia="Times New Roman" w:hAnsi="Times New Roman" w:cs="Times New Roman"/>
          <w:sz w:val="28"/>
          <w:szCs w:val="28"/>
          <w:lang w:eastAsia="ru-RU"/>
        </w:rPr>
        <w:t xml:space="preserve">У детей с ЗПР замедлены приём и переработка информации, кратковременная память, неустойчивое внимание. Поэтому не гружу детей «по </w:t>
      </w:r>
      <w:proofErr w:type="gramStart"/>
      <w:r w:rsidRPr="00B115B2">
        <w:rPr>
          <w:rFonts w:ascii="Times New Roman" w:eastAsia="Times New Roman" w:hAnsi="Times New Roman" w:cs="Times New Roman"/>
          <w:sz w:val="28"/>
          <w:szCs w:val="28"/>
          <w:lang w:eastAsia="ru-RU"/>
        </w:rPr>
        <w:t>полной</w:t>
      </w:r>
      <w:proofErr w:type="gramEnd"/>
      <w:r w:rsidRPr="00B115B2">
        <w:rPr>
          <w:rFonts w:ascii="Times New Roman" w:eastAsia="Times New Roman" w:hAnsi="Times New Roman" w:cs="Times New Roman"/>
          <w:sz w:val="28"/>
          <w:szCs w:val="28"/>
          <w:lang w:eastAsia="ru-RU"/>
        </w:rPr>
        <w:t>», а даю учебный материал небольшими частями. Строю объяснение через рассуждение, использую личный опыт детей, с применением наглядного материала, простейших памяток, схем, инструкций. Задания отбираю те, которые ребёнок может выполнить. Это повышает интерес к изучаемому материалу, повышает его самооценку, улучшает настроение, формирует позитивное отношение к учебному труду. Не следует думать, что задания даются совсем лёгкие, не требующие мыслительной деятельности ученика.</w:t>
      </w:r>
    </w:p>
    <w:p w:rsidR="00B115B2" w:rsidRPr="00B115B2" w:rsidRDefault="00B115B2" w:rsidP="00B115B2">
      <w:pPr>
        <w:spacing w:before="100" w:beforeAutospacing="1" w:after="100" w:afterAutospacing="1" w:line="240" w:lineRule="auto"/>
        <w:ind w:left="260" w:right="20"/>
        <w:jc w:val="both"/>
        <w:rPr>
          <w:rFonts w:ascii="Times New Roman" w:eastAsia="Times New Roman" w:hAnsi="Times New Roman" w:cs="Times New Roman"/>
          <w:sz w:val="28"/>
          <w:szCs w:val="28"/>
          <w:lang w:eastAsia="ru-RU"/>
        </w:rPr>
      </w:pPr>
      <w:r w:rsidRPr="00B115B2">
        <w:rPr>
          <w:rFonts w:ascii="Times New Roman" w:eastAsia="Times New Roman" w:hAnsi="Times New Roman" w:cs="Times New Roman"/>
          <w:sz w:val="28"/>
          <w:szCs w:val="28"/>
          <w:lang w:eastAsia="ru-RU"/>
        </w:rPr>
        <w:t xml:space="preserve">Работа с такими детьми требует большого внимания, терпения, настойчивости и веры в то, что всё получится. </w:t>
      </w:r>
    </w:p>
    <w:p w:rsidR="00B115B2" w:rsidRPr="00B115B2" w:rsidRDefault="00B115B2" w:rsidP="00B115B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115B2">
        <w:rPr>
          <w:rFonts w:ascii="Times New Roman" w:eastAsia="Times New Roman" w:hAnsi="Times New Roman" w:cs="Times New Roman"/>
          <w:sz w:val="28"/>
          <w:szCs w:val="28"/>
          <w:lang w:eastAsia="ru-RU"/>
        </w:rPr>
        <w:t>Образование детей с ОВЗ является одной из основных задач для школы. Это необходимое условие создания действительно инклюзивного общества, где каждый сможет чувствовать причастность и востребованность. Школа обязана дать возможность каждому ребенку, независимо от его потребностей и особенностей, полностью реализовать свой потенциал, приносить пользу обществу и стать полноценным его членом..</w:t>
      </w:r>
      <w:r w:rsidRPr="00B115B2">
        <w:rPr>
          <w:rFonts w:ascii="Times New Roman" w:eastAsia="Times New Roman" w:hAnsi="Times New Roman" w:cs="Times New Roman"/>
          <w:sz w:val="28"/>
          <w:szCs w:val="28"/>
          <w:shd w:val="clear" w:color="auto" w:fill="FFFFFF"/>
          <w:lang w:eastAsia="ru-RU"/>
        </w:rPr>
        <w:t>.</w:t>
      </w:r>
    </w:p>
    <w:p w:rsidR="00B115B2" w:rsidRPr="00B115B2" w:rsidRDefault="00B115B2" w:rsidP="00B115B2">
      <w:pPr>
        <w:spacing w:before="100" w:beforeAutospacing="1" w:after="100" w:afterAutospacing="1" w:line="240" w:lineRule="auto"/>
        <w:ind w:left="260" w:right="20"/>
        <w:jc w:val="both"/>
        <w:rPr>
          <w:rFonts w:ascii="Times New Roman" w:eastAsia="Times New Roman" w:hAnsi="Times New Roman" w:cs="Times New Roman"/>
          <w:sz w:val="28"/>
          <w:szCs w:val="28"/>
          <w:lang w:eastAsia="ru-RU"/>
        </w:rPr>
      </w:pPr>
      <w:r w:rsidRPr="00B115B2">
        <w:rPr>
          <w:rFonts w:ascii="Times New Roman" w:eastAsia="Times New Roman" w:hAnsi="Times New Roman" w:cs="Times New Roman"/>
          <w:sz w:val="28"/>
          <w:szCs w:val="28"/>
          <w:lang w:eastAsia="ru-RU"/>
        </w:rPr>
        <w:t xml:space="preserve">Я уверена, теплая и комфортная обстановка, созданная администрацией, педагогическим коллективом, родителями в нашей школе, построенная на доверии, любви и ответственности поможет всем детям быстрее адаптироваться к учебному процессу. </w:t>
      </w:r>
      <w:bookmarkStart w:id="0" w:name="_GoBack"/>
      <w:bookmarkEnd w:id="0"/>
    </w:p>
    <w:p w:rsidR="009D3FBF" w:rsidRPr="00B115B2" w:rsidRDefault="009D3FBF">
      <w:pPr>
        <w:rPr>
          <w:rFonts w:ascii="Times New Roman" w:hAnsi="Times New Roman" w:cs="Times New Roman"/>
          <w:sz w:val="28"/>
          <w:szCs w:val="28"/>
        </w:rPr>
      </w:pPr>
    </w:p>
    <w:sectPr w:rsidR="009D3FBF" w:rsidRPr="00B115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6F6A"/>
    <w:rsid w:val="00686F6A"/>
    <w:rsid w:val="009D3FBF"/>
    <w:rsid w:val="00B115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2076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1790</Words>
  <Characters>10207</Characters>
  <Application>Microsoft Office Word</Application>
  <DocSecurity>0</DocSecurity>
  <Lines>85</Lines>
  <Paragraphs>23</Paragraphs>
  <ScaleCrop>false</ScaleCrop>
  <Company/>
  <LinksUpToDate>false</LinksUpToDate>
  <CharactersWithSpaces>11974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2021-03-12T11:39:00Z</dcterms:created>
  <dcterms:modified xsi:type="dcterms:W3CDTF">2021-03-12T11:44:00Z</dcterms:modified>
</cp:coreProperties>
</file>