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A61B7" w:rsidRPr="00FA61B7" w:rsidRDefault="00FA61B7" w:rsidP="00FA61B7">
      <w:pPr>
        <w:framePr w:wrap="none" w:vAnchor="page" w:hAnchor="page" w:x="991" w:y="766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en-US" w:eastAsia="ru-RU"/>
        </w:rPr>
      </w:pPr>
      <w:r w:rsidRPr="00FA61B7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fldChar w:fldCharType="begin"/>
      </w:r>
      <w:r w:rsidRPr="00FA61B7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instrText xml:space="preserve"> INCLUDEPICTURE  "C:\\Users\\User\\AppData\\Local\\Temp\\FineReader11\\media\\image1.jpeg" \* MERGEFORMATINET </w:instrText>
      </w:r>
      <w:r w:rsidRPr="00FA61B7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fldChar w:fldCharType="separate"/>
      </w:r>
      <w:r w:rsidRPr="00FA61B7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fldChar w:fldCharType="begin"/>
      </w:r>
      <w:r w:rsidRPr="00FA61B7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instrText xml:space="preserve"> INCLUDEPICTURE  "C:\\Users\\User\\AppData\\Local\\Temp\\FineReader11\\media\\image1.jpeg" \* MERGEFORMATINET </w:instrText>
      </w:r>
      <w:r w:rsidRPr="00FA61B7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fldChar w:fldCharType="separate"/>
      </w:r>
      <w:r w:rsidRPr="00FA61B7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8.5pt;height:711.75pt">
            <v:imagedata r:id="rId6" r:href="rId7"/>
          </v:shape>
        </w:pict>
      </w:r>
      <w:r w:rsidRPr="00FA61B7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fldChar w:fldCharType="end"/>
      </w:r>
      <w:r w:rsidRPr="00FA61B7">
        <w:rPr>
          <w:rFonts w:ascii="Courier New" w:eastAsia="Courier New" w:hAnsi="Courier New" w:cs="Courier New"/>
          <w:color w:val="000000"/>
          <w:sz w:val="24"/>
          <w:szCs w:val="24"/>
          <w:lang w:val="en-US" w:eastAsia="ru-RU"/>
        </w:rPr>
        <w:fldChar w:fldCharType="end"/>
      </w:r>
      <w:bookmarkEnd w:id="0"/>
    </w:p>
    <w:p w:rsidR="00036AD1" w:rsidRDefault="00036AD1" w:rsidP="00FA61B7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FA61B7" w:rsidRDefault="00FA61B7" w:rsidP="00FA61B7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Default="00FA61B7" w:rsidP="00036AD1">
      <w:pPr>
        <w:pStyle w:val="20"/>
        <w:shd w:val="clear" w:color="auto" w:fill="auto"/>
        <w:spacing w:after="0"/>
        <w:ind w:firstLine="0"/>
        <w:jc w:val="right"/>
        <w:rPr>
          <w:sz w:val="24"/>
          <w:szCs w:val="24"/>
        </w:rPr>
      </w:pPr>
    </w:p>
    <w:p w:rsidR="00FA61B7" w:rsidRPr="00036AD1" w:rsidRDefault="00FA61B7" w:rsidP="00FA61B7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036AD1" w:rsidRPr="00036AD1" w:rsidRDefault="00036AD1" w:rsidP="00036AD1">
      <w:pPr>
        <w:pStyle w:val="22"/>
        <w:numPr>
          <w:ilvl w:val="0"/>
          <w:numId w:val="1"/>
        </w:numPr>
        <w:shd w:val="clear" w:color="auto" w:fill="auto"/>
        <w:tabs>
          <w:tab w:val="left" w:pos="3889"/>
        </w:tabs>
        <w:spacing w:before="0" w:after="145" w:line="220" w:lineRule="exact"/>
        <w:ind w:left="3600" w:firstLine="0"/>
        <w:rPr>
          <w:sz w:val="24"/>
          <w:szCs w:val="24"/>
        </w:rPr>
      </w:pPr>
      <w:bookmarkStart w:id="1" w:name="bookmark10"/>
      <w:r w:rsidRPr="00036AD1">
        <w:rPr>
          <w:sz w:val="24"/>
          <w:szCs w:val="24"/>
        </w:rPr>
        <w:lastRenderedPageBreak/>
        <w:t>Пояснительная записка.</w:t>
      </w:r>
      <w:bookmarkEnd w:id="1"/>
    </w:p>
    <w:p w:rsidR="00036AD1" w:rsidRPr="00036AD1" w:rsidRDefault="00036AD1" w:rsidP="00036AD1">
      <w:pPr>
        <w:pStyle w:val="20"/>
        <w:shd w:val="clear" w:color="auto" w:fill="auto"/>
        <w:spacing w:after="240" w:line="274" w:lineRule="exact"/>
        <w:ind w:firstLine="720"/>
        <w:jc w:val="both"/>
        <w:rPr>
          <w:sz w:val="24"/>
          <w:szCs w:val="24"/>
        </w:rPr>
      </w:pPr>
      <w:r w:rsidRPr="00036AD1">
        <w:rPr>
          <w:sz w:val="24"/>
          <w:szCs w:val="24"/>
        </w:rPr>
        <w:t xml:space="preserve">Настоящая целевая модель наставничества </w:t>
      </w:r>
      <w:r>
        <w:rPr>
          <w:sz w:val="24"/>
          <w:szCs w:val="24"/>
        </w:rPr>
        <w:t>в МБОУ Полненской</w:t>
      </w:r>
      <w:r w:rsidRPr="00036AD1">
        <w:rPr>
          <w:sz w:val="24"/>
          <w:szCs w:val="24"/>
        </w:rPr>
        <w:t xml:space="preserve"> СОШ,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8" w:history="1">
        <w:r w:rsidRPr="00036AD1">
          <w:rPr>
            <w:rStyle w:val="a3"/>
            <w:color w:val="auto"/>
            <w:sz w:val="24"/>
            <w:szCs w:val="24"/>
          </w:rPr>
          <w:t xml:space="preserve"> национального проекта</w:t>
        </w:r>
      </w:hyperlink>
      <w:r w:rsidRPr="00036AD1">
        <w:rPr>
          <w:sz w:val="24"/>
          <w:szCs w:val="24"/>
        </w:rPr>
        <w:t xml:space="preserve"> </w:t>
      </w:r>
      <w:hyperlink r:id="rId9" w:history="1">
        <w:r w:rsidRPr="00036AD1">
          <w:rPr>
            <w:rStyle w:val="a3"/>
            <w:color w:val="auto"/>
            <w:sz w:val="24"/>
            <w:szCs w:val="24"/>
          </w:rPr>
          <w:t>"Образование".</w:t>
        </w:r>
      </w:hyperlink>
    </w:p>
    <w:p w:rsidR="00036AD1" w:rsidRPr="00036AD1" w:rsidRDefault="00036AD1" w:rsidP="00036AD1">
      <w:pPr>
        <w:pStyle w:val="20"/>
        <w:shd w:val="clear" w:color="auto" w:fill="auto"/>
        <w:spacing w:after="0" w:line="274" w:lineRule="exact"/>
        <w:ind w:firstLine="720"/>
        <w:jc w:val="both"/>
        <w:rPr>
          <w:sz w:val="24"/>
          <w:szCs w:val="24"/>
        </w:rPr>
      </w:pPr>
      <w:r w:rsidRPr="00036AD1">
        <w:rPr>
          <w:rStyle w:val="23"/>
          <w:sz w:val="24"/>
          <w:szCs w:val="24"/>
        </w:rPr>
        <w:t xml:space="preserve">Целью внедрения </w:t>
      </w:r>
      <w:r w:rsidRPr="00036AD1">
        <w:rPr>
          <w:sz w:val="24"/>
          <w:szCs w:val="24"/>
        </w:rP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>
        <w:rPr>
          <w:sz w:val="24"/>
          <w:szCs w:val="24"/>
        </w:rPr>
        <w:t>в МБОУ Полненской</w:t>
      </w:r>
      <w:r w:rsidRPr="00036AD1">
        <w:rPr>
          <w:sz w:val="24"/>
          <w:szCs w:val="24"/>
        </w:rPr>
        <w:t xml:space="preserve"> СОШ.</w:t>
      </w:r>
    </w:p>
    <w:p w:rsidR="00036AD1" w:rsidRPr="00036AD1" w:rsidRDefault="00036AD1" w:rsidP="00036AD1">
      <w:pPr>
        <w:pStyle w:val="80"/>
        <w:shd w:val="clear" w:color="auto" w:fill="auto"/>
        <w:spacing w:after="283"/>
        <w:rPr>
          <w:i w:val="0"/>
          <w:sz w:val="24"/>
          <w:szCs w:val="24"/>
        </w:rPr>
      </w:pPr>
      <w:r w:rsidRPr="00036AD1">
        <w:rPr>
          <w:i w:val="0"/>
          <w:sz w:val="24"/>
          <w:szCs w:val="24"/>
        </w:rPr>
        <w:t xml:space="preserve">Создание целевой модели </w:t>
      </w:r>
      <w:r w:rsidRPr="001A3AD7">
        <w:rPr>
          <w:i w:val="0"/>
          <w:sz w:val="24"/>
          <w:szCs w:val="24"/>
        </w:rPr>
        <w:t>наставничества</w:t>
      </w:r>
      <w:r w:rsidRPr="001A3AD7">
        <w:rPr>
          <w:rStyle w:val="811pt"/>
          <w:i/>
          <w:sz w:val="24"/>
          <w:szCs w:val="24"/>
        </w:rPr>
        <w:t xml:space="preserve"> </w:t>
      </w:r>
      <w:r w:rsidRPr="001A3AD7">
        <w:rPr>
          <w:rStyle w:val="811pt"/>
          <w:sz w:val="24"/>
          <w:szCs w:val="24"/>
        </w:rPr>
        <w:t>в</w:t>
      </w:r>
      <w:r w:rsidRPr="001A3AD7">
        <w:rPr>
          <w:rStyle w:val="811pt"/>
          <w:i/>
          <w:sz w:val="24"/>
          <w:szCs w:val="24"/>
        </w:rPr>
        <w:t xml:space="preserve"> </w:t>
      </w:r>
      <w:r w:rsidRPr="001A3AD7">
        <w:rPr>
          <w:rStyle w:val="811pt"/>
          <w:sz w:val="24"/>
          <w:szCs w:val="24"/>
        </w:rPr>
        <w:t>МБОУ Полненской СОШ</w:t>
      </w:r>
      <w:r w:rsidRPr="001A3AD7">
        <w:rPr>
          <w:rStyle w:val="811pt"/>
          <w:i/>
          <w:sz w:val="24"/>
          <w:szCs w:val="24"/>
        </w:rPr>
        <w:t xml:space="preserve"> </w:t>
      </w:r>
      <w:r w:rsidRPr="001A3AD7">
        <w:rPr>
          <w:i w:val="0"/>
          <w:sz w:val="24"/>
          <w:szCs w:val="24"/>
        </w:rPr>
        <w:t>позволит решить задачу адаптации учителей на рабочем месте, учитывать потребности</w:t>
      </w:r>
      <w:r w:rsidRPr="00036AD1">
        <w:rPr>
          <w:i w:val="0"/>
          <w:sz w:val="24"/>
          <w:szCs w:val="24"/>
        </w:rPr>
        <w:t xml:space="preserve">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036AD1" w:rsidRPr="00036AD1" w:rsidRDefault="00036AD1" w:rsidP="00036AD1">
      <w:pPr>
        <w:pStyle w:val="22"/>
        <w:shd w:val="clear" w:color="auto" w:fill="auto"/>
        <w:spacing w:before="0" w:after="205" w:line="220" w:lineRule="exact"/>
        <w:ind w:firstLine="720"/>
        <w:rPr>
          <w:sz w:val="24"/>
          <w:szCs w:val="24"/>
        </w:rPr>
      </w:pPr>
      <w:bookmarkStart w:id="2" w:name="bookmark11"/>
      <w:r w:rsidRPr="00036AD1">
        <w:rPr>
          <w:sz w:val="24"/>
          <w:szCs w:val="24"/>
        </w:rPr>
        <w:t>В программе используются следующие понятия и термины.</w:t>
      </w:r>
      <w:bookmarkEnd w:id="2"/>
    </w:p>
    <w:p w:rsidR="00036AD1" w:rsidRPr="00036AD1" w:rsidRDefault="00036AD1" w:rsidP="00036AD1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36AD1">
        <w:rPr>
          <w:rStyle w:val="23"/>
          <w:sz w:val="24"/>
          <w:szCs w:val="24"/>
        </w:rPr>
        <w:t xml:space="preserve">Наставничество </w:t>
      </w:r>
      <w:r w:rsidRPr="00036AD1">
        <w:rPr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036AD1">
        <w:rPr>
          <w:sz w:val="24"/>
          <w:szCs w:val="24"/>
        </w:rPr>
        <w:t>метакомпетенций</w:t>
      </w:r>
      <w:proofErr w:type="spellEnd"/>
      <w:r w:rsidRPr="00036AD1">
        <w:rPr>
          <w:sz w:val="24"/>
          <w:szCs w:val="24"/>
        </w:rPr>
        <w:t xml:space="preserve"> и ценностей через неформальное </w:t>
      </w:r>
      <w:proofErr w:type="spellStart"/>
      <w:r w:rsidRPr="00036AD1">
        <w:rPr>
          <w:sz w:val="24"/>
          <w:szCs w:val="24"/>
        </w:rPr>
        <w:t>взаимообогащающее</w:t>
      </w:r>
      <w:proofErr w:type="spellEnd"/>
      <w:r w:rsidRPr="00036AD1">
        <w:rPr>
          <w:sz w:val="24"/>
          <w:szCs w:val="24"/>
        </w:rPr>
        <w:t xml:space="preserve"> общение, основанное на доверии и партнерстве.</w:t>
      </w:r>
    </w:p>
    <w:p w:rsidR="00036AD1" w:rsidRPr="00036AD1" w:rsidRDefault="00036AD1" w:rsidP="00036AD1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36AD1">
        <w:rPr>
          <w:rStyle w:val="23"/>
          <w:sz w:val="24"/>
          <w:szCs w:val="24"/>
        </w:rPr>
        <w:t xml:space="preserve">Форма наставничества </w:t>
      </w:r>
      <w:r w:rsidRPr="00036AD1">
        <w:rPr>
          <w:sz w:val="24"/>
          <w:szCs w:val="24"/>
        </w:rP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036AD1" w:rsidRPr="00036AD1" w:rsidRDefault="00036AD1" w:rsidP="00036AD1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36AD1">
        <w:rPr>
          <w:rStyle w:val="23"/>
          <w:sz w:val="24"/>
          <w:szCs w:val="24"/>
        </w:rPr>
        <w:t xml:space="preserve">Программа наставничества </w:t>
      </w:r>
      <w:r w:rsidRPr="00036AD1">
        <w:rPr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036AD1" w:rsidRDefault="00036AD1" w:rsidP="00036AD1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36AD1">
        <w:rPr>
          <w:rStyle w:val="23"/>
          <w:sz w:val="24"/>
          <w:szCs w:val="24"/>
        </w:rPr>
        <w:t xml:space="preserve">Наставляемый </w:t>
      </w:r>
      <w:r w:rsidRPr="00036AD1">
        <w:rPr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036AD1" w:rsidRPr="00036AD1" w:rsidRDefault="00036AD1" w:rsidP="00036AD1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36AD1">
        <w:rPr>
          <w:rStyle w:val="23"/>
          <w:sz w:val="24"/>
          <w:szCs w:val="24"/>
        </w:rPr>
        <w:t xml:space="preserve">Наставник </w:t>
      </w:r>
      <w:r w:rsidRPr="00036AD1">
        <w:rPr>
          <w:sz w:val="24"/>
          <w:szCs w:val="24"/>
        </w:rP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036AD1" w:rsidRPr="00036AD1" w:rsidRDefault="00036AD1" w:rsidP="00036AD1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36AD1">
        <w:rPr>
          <w:rStyle w:val="23"/>
          <w:sz w:val="24"/>
          <w:szCs w:val="24"/>
        </w:rPr>
        <w:t xml:space="preserve">Куратор </w:t>
      </w:r>
      <w:r w:rsidRPr="00036AD1">
        <w:rPr>
          <w:sz w:val="24"/>
          <w:szCs w:val="24"/>
        </w:rP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036AD1" w:rsidRPr="00036AD1" w:rsidRDefault="00036AD1" w:rsidP="00036AD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Целевая модель </w:t>
      </w: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036AD1" w:rsidRPr="00036AD1" w:rsidRDefault="00036AD1" w:rsidP="00036AD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Методология наставничества </w:t>
      </w: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036AD1" w:rsidRPr="00036AD1" w:rsidRDefault="00036AD1" w:rsidP="00036AD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Активное слушание </w:t>
      </w: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</w:t>
      </w: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036AD1" w:rsidRPr="00036AD1" w:rsidRDefault="00036AD1" w:rsidP="00036AD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Буллинг</w:t>
      </w:r>
      <w:proofErr w:type="spellEnd"/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буллинга</w:t>
      </w:r>
      <w:proofErr w:type="spellEnd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proofErr w:type="spellStart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кибербуллинг</w:t>
      </w:r>
      <w:proofErr w:type="spellEnd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травля в социальных сетях.</w:t>
      </w:r>
    </w:p>
    <w:p w:rsidR="00036AD1" w:rsidRPr="00036AD1" w:rsidRDefault="00036AD1" w:rsidP="00036AD1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Метакомпетенции</w:t>
      </w:r>
      <w:proofErr w:type="spellEnd"/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proofErr w:type="spellStart"/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Тьютор</w:t>
      </w:r>
      <w:proofErr w:type="spellEnd"/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036AD1" w:rsidRPr="00036AD1" w:rsidRDefault="00036AD1" w:rsidP="00036AD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Благодарный выпускник </w:t>
      </w: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эндаумент</w:t>
      </w:r>
      <w:proofErr w:type="spellEnd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организует стажировки и т.д.).</w:t>
      </w:r>
    </w:p>
    <w:p w:rsidR="00036AD1" w:rsidRPr="00036AD1" w:rsidRDefault="00036AD1" w:rsidP="00036AD1">
      <w:pPr>
        <w:widowControl w:val="0"/>
        <w:spacing w:after="283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036AD1" w:rsidRPr="00036AD1" w:rsidRDefault="00036AD1" w:rsidP="00B301A4">
      <w:pPr>
        <w:widowControl w:val="0"/>
        <w:numPr>
          <w:ilvl w:val="0"/>
          <w:numId w:val="1"/>
        </w:numPr>
        <w:tabs>
          <w:tab w:val="left" w:pos="0"/>
        </w:tabs>
        <w:spacing w:after="256" w:line="2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12"/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Нормативные основы целевой модели наставничества.</w:t>
      </w:r>
      <w:bookmarkEnd w:id="3"/>
    </w:p>
    <w:p w:rsidR="00036AD1" w:rsidRPr="00036AD1" w:rsidRDefault="00036AD1" w:rsidP="00036AD1">
      <w:pPr>
        <w:widowControl w:val="0"/>
        <w:spacing w:after="0" w:line="278" w:lineRule="exact"/>
        <w:ind w:left="400"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Нормативные пра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вовые акты </w:t>
      </w:r>
    </w:p>
    <w:p w:rsidR="00036AD1" w:rsidRPr="00036AD1" w:rsidRDefault="00FA61B7" w:rsidP="00036AD1">
      <w:pPr>
        <w:widowControl w:val="0"/>
        <w:numPr>
          <w:ilvl w:val="0"/>
          <w:numId w:val="2"/>
        </w:numPr>
        <w:tabs>
          <w:tab w:val="left" w:pos="356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10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Конституция Российской Федерации.</w:t>
        </w:r>
      </w:hyperlink>
    </w:p>
    <w:p w:rsidR="00036AD1" w:rsidRPr="00036AD1" w:rsidRDefault="00FA61B7" w:rsidP="00036AD1">
      <w:pPr>
        <w:widowControl w:val="0"/>
        <w:numPr>
          <w:ilvl w:val="0"/>
          <w:numId w:val="2"/>
        </w:numPr>
        <w:tabs>
          <w:tab w:val="left" w:pos="356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11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Федеральный закон от 29 декабря 2012 г.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val="en-US" w:bidi="en-US"/>
          </w:rPr>
          <w:t>N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273-ФЗ "Об образовании в Российской</w:t>
        </w:r>
      </w:hyperlink>
      <w:r w:rsidR="00036AD1"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2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Федерации".</w:t>
        </w:r>
      </w:hyperlink>
    </w:p>
    <w:p w:rsidR="00036AD1" w:rsidRPr="00036AD1" w:rsidRDefault="00036AD1" w:rsidP="00036AD1">
      <w:pPr>
        <w:widowControl w:val="0"/>
        <w:numPr>
          <w:ilvl w:val="0"/>
          <w:numId w:val="2"/>
        </w:numPr>
        <w:tabs>
          <w:tab w:val="left" w:pos="356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036AD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036AD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45 от 14 мая 2010 г.).</w:t>
      </w:r>
    </w:p>
    <w:p w:rsidR="00036AD1" w:rsidRPr="00036AD1" w:rsidRDefault="00FA61B7" w:rsidP="00036AD1">
      <w:pPr>
        <w:widowControl w:val="0"/>
        <w:numPr>
          <w:ilvl w:val="0"/>
          <w:numId w:val="2"/>
        </w:numPr>
        <w:tabs>
          <w:tab w:val="left" w:pos="356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13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Основы государственной молодежной политики Российской Федерации на период до</w:t>
        </w:r>
      </w:hyperlink>
      <w:r w:rsidR="00036AD1"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4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2025 года,</w:t>
        </w:r>
      </w:hyperlink>
      <w:r w:rsidR="00036AD1"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утвержденные</w:t>
      </w:r>
      <w:hyperlink r:id="rId15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 распоряжением Правительства Российской Федерации от 29</w:t>
        </w:r>
      </w:hyperlink>
      <w:r w:rsidR="00036AD1"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6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ноября 2014 г.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val="en-US" w:bidi="en-US"/>
          </w:rPr>
          <w:t>N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2403-р.</w:t>
        </w:r>
      </w:hyperlink>
    </w:p>
    <w:p w:rsidR="00036AD1" w:rsidRPr="00036AD1" w:rsidRDefault="00FA61B7" w:rsidP="00036AD1">
      <w:pPr>
        <w:widowControl w:val="0"/>
        <w:numPr>
          <w:ilvl w:val="0"/>
          <w:numId w:val="2"/>
        </w:numPr>
        <w:tabs>
          <w:tab w:val="left" w:pos="35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17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Стратегия развития воспитания в Российской Федерации до 2025 года</w:t>
        </w:r>
      </w:hyperlink>
      <w:r w:rsidR="00036AD1"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(утвержденная</w:t>
      </w:r>
      <w:hyperlink r:id="rId18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 распоряжением Правительства Российской Федерации от 29 мая 2015 г.</w:t>
        </w:r>
      </w:hyperlink>
      <w:r w:rsidR="00036AD1"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9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val="en-US" w:bidi="en-US"/>
          </w:rPr>
          <w:t xml:space="preserve">N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996-р)</w:t>
        </w:r>
      </w:hyperlink>
      <w:r w:rsidR="00036AD1"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36AD1" w:rsidRPr="00036AD1" w:rsidRDefault="00FA61B7" w:rsidP="00036AD1">
      <w:pPr>
        <w:widowControl w:val="0"/>
        <w:numPr>
          <w:ilvl w:val="0"/>
          <w:numId w:val="2"/>
        </w:numPr>
        <w:tabs>
          <w:tab w:val="left" w:pos="356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20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Гражданский кодекс Российской Федерации.</w:t>
        </w:r>
      </w:hyperlink>
    </w:p>
    <w:p w:rsidR="00036AD1" w:rsidRPr="00036AD1" w:rsidRDefault="00FA61B7" w:rsidP="00036AD1">
      <w:pPr>
        <w:widowControl w:val="0"/>
        <w:numPr>
          <w:ilvl w:val="0"/>
          <w:numId w:val="2"/>
        </w:numPr>
        <w:tabs>
          <w:tab w:val="left" w:pos="356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21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Трудовой кодекс Российской Федерации.</w:t>
        </w:r>
      </w:hyperlink>
    </w:p>
    <w:p w:rsidR="00036AD1" w:rsidRPr="00036AD1" w:rsidRDefault="00FA61B7" w:rsidP="00036AD1">
      <w:pPr>
        <w:widowControl w:val="0"/>
        <w:numPr>
          <w:ilvl w:val="0"/>
          <w:numId w:val="2"/>
        </w:numPr>
        <w:tabs>
          <w:tab w:val="left" w:pos="356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22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Федеральный закон от 11 августа 1995 г.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val="en-US" w:bidi="en-US"/>
          </w:rPr>
          <w:t>N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135-ФЗ "О благотворительной деятельности</w:t>
        </w:r>
      </w:hyperlink>
      <w:r w:rsidR="00036AD1" w:rsidRPr="00036A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23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и благотворительных организациях" .</w:t>
        </w:r>
      </w:hyperlink>
    </w:p>
    <w:p w:rsidR="00036AD1" w:rsidRPr="00036AD1" w:rsidRDefault="00FA61B7" w:rsidP="00036AD1">
      <w:pPr>
        <w:widowControl w:val="0"/>
        <w:numPr>
          <w:ilvl w:val="0"/>
          <w:numId w:val="2"/>
        </w:numPr>
        <w:tabs>
          <w:tab w:val="left" w:pos="357"/>
        </w:tabs>
        <w:spacing w:after="3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24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Федеральный закон от 19 мая 1995 г.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val="en-US" w:bidi="en-US"/>
          </w:rPr>
          <w:t>N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82-ФЗ "Об общественных объединениях".</w:t>
        </w:r>
      </w:hyperlink>
    </w:p>
    <w:p w:rsidR="00036AD1" w:rsidRPr="00036AD1" w:rsidRDefault="00FA61B7" w:rsidP="00036AD1">
      <w:pPr>
        <w:widowControl w:val="0"/>
        <w:numPr>
          <w:ilvl w:val="0"/>
          <w:numId w:val="2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hyperlink r:id="rId25" w:history="1"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Федеральный закон от 12 января 1996 г.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val="en-US" w:bidi="en-US"/>
          </w:rPr>
          <w:t>N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  <w:r w:rsidR="00036AD1" w:rsidRPr="00036AD1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7 -ФЗ "О некоммерческих организациях".</w:t>
        </w:r>
      </w:hyperlink>
    </w:p>
    <w:p w:rsidR="00036AD1" w:rsidRDefault="00036AD1" w:rsidP="00036AD1">
      <w:pPr>
        <w:widowControl w:val="0"/>
        <w:numPr>
          <w:ilvl w:val="0"/>
          <w:numId w:val="2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036AD1" w:rsidRDefault="00036AD1" w:rsidP="00036AD1">
      <w:pPr>
        <w:widowControl w:val="0"/>
        <w:numPr>
          <w:ilvl w:val="0"/>
          <w:numId w:val="2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Устав МБОУ Полненской СОШ</w:t>
      </w:r>
    </w:p>
    <w:p w:rsidR="00036AD1" w:rsidRPr="00036AD1" w:rsidRDefault="00036AD1" w:rsidP="00036AD1">
      <w:pPr>
        <w:widowControl w:val="0"/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36AD1" w:rsidRPr="00036AD1" w:rsidRDefault="00036AD1" w:rsidP="001A3AD7">
      <w:pPr>
        <w:widowControl w:val="0"/>
        <w:tabs>
          <w:tab w:val="left" w:pos="756"/>
        </w:tabs>
        <w:spacing w:after="0" w:line="274" w:lineRule="exact"/>
        <w:ind w:left="7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15"/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Задачи целевой модели наставничества </w:t>
      </w:r>
      <w:bookmarkEnd w:id="4"/>
    </w:p>
    <w:p w:rsidR="00036AD1" w:rsidRPr="00036AD1" w:rsidRDefault="00036AD1" w:rsidP="001A3AD7">
      <w:pPr>
        <w:widowControl w:val="0"/>
        <w:numPr>
          <w:ilvl w:val="0"/>
          <w:numId w:val="3"/>
        </w:numPr>
        <w:tabs>
          <w:tab w:val="left" w:pos="756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Разработка и реализация мероприятий «дорожной карты» внедрения целевой модели.</w:t>
      </w:r>
    </w:p>
    <w:p w:rsidR="00036AD1" w:rsidRPr="00036AD1" w:rsidRDefault="00036AD1" w:rsidP="001A3AD7">
      <w:pPr>
        <w:widowControl w:val="0"/>
        <w:numPr>
          <w:ilvl w:val="0"/>
          <w:numId w:val="3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Разработка и реализация программ наставничества.</w:t>
      </w:r>
    </w:p>
    <w:p w:rsidR="00036AD1" w:rsidRPr="00036AD1" w:rsidRDefault="00036AD1" w:rsidP="001A3AD7">
      <w:pPr>
        <w:widowControl w:val="0"/>
        <w:numPr>
          <w:ilvl w:val="0"/>
          <w:numId w:val="3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036AD1" w:rsidRPr="00036AD1" w:rsidRDefault="00036AD1" w:rsidP="001A3AD7">
      <w:pPr>
        <w:widowControl w:val="0"/>
        <w:numPr>
          <w:ilvl w:val="0"/>
          <w:numId w:val="3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Инфраструктурное и материально-техническое обеспечение реализации программ наставничества.</w:t>
      </w:r>
    </w:p>
    <w:p w:rsidR="00036AD1" w:rsidRPr="00036AD1" w:rsidRDefault="00036AD1" w:rsidP="001A3AD7">
      <w:pPr>
        <w:widowControl w:val="0"/>
        <w:numPr>
          <w:ilvl w:val="0"/>
          <w:numId w:val="3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036AD1" w:rsidRPr="00036AD1" w:rsidRDefault="00036AD1" w:rsidP="001A3AD7">
      <w:pPr>
        <w:widowControl w:val="0"/>
        <w:numPr>
          <w:ilvl w:val="0"/>
          <w:numId w:val="3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внутреннего мониторинга реализации и эффективности программ наставничества в школе.</w:t>
      </w:r>
    </w:p>
    <w:p w:rsidR="00036AD1" w:rsidRPr="00036AD1" w:rsidRDefault="00036AD1" w:rsidP="001A3AD7">
      <w:pPr>
        <w:widowControl w:val="0"/>
        <w:numPr>
          <w:ilvl w:val="0"/>
          <w:numId w:val="3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Формирования баз данных Программы наставничества и лучших практик.</w:t>
      </w:r>
    </w:p>
    <w:p w:rsidR="00036AD1" w:rsidRPr="00036AD1" w:rsidRDefault="00036AD1" w:rsidP="001A3AD7">
      <w:pPr>
        <w:widowControl w:val="0"/>
        <w:numPr>
          <w:ilvl w:val="0"/>
          <w:numId w:val="3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условий для повышения уровня профессионального мастерства</w:t>
      </w:r>
    </w:p>
    <w:p w:rsidR="00036AD1" w:rsidRPr="00036AD1" w:rsidRDefault="00036AD1" w:rsidP="001A3AD7">
      <w:pPr>
        <w:widowControl w:val="0"/>
        <w:tabs>
          <w:tab w:val="left" w:pos="3280"/>
          <w:tab w:val="left" w:pos="4250"/>
          <w:tab w:val="left" w:pos="5982"/>
          <w:tab w:val="left" w:pos="8315"/>
        </w:tabs>
        <w:spacing w:after="480" w:line="274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педагогических работников, задействованных в реализации целевой модели наставничества,  </w:t>
      </w:r>
      <w:r w:rsidRPr="00FE6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формате непрерывного </w:t>
      </w: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образования.</w:t>
      </w:r>
    </w:p>
    <w:p w:rsidR="00036AD1" w:rsidRPr="00036AD1" w:rsidRDefault="00036AD1" w:rsidP="00036AD1">
      <w:pPr>
        <w:widowControl w:val="0"/>
        <w:numPr>
          <w:ilvl w:val="0"/>
          <w:numId w:val="1"/>
        </w:numPr>
        <w:tabs>
          <w:tab w:val="left" w:pos="751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16"/>
      <w:r w:rsidRPr="00036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Ожидаемые результаты внедрения целевой модели наставничества</w:t>
      </w:r>
      <w:bookmarkEnd w:id="5"/>
    </w:p>
    <w:p w:rsidR="00036AD1" w:rsidRPr="00036AD1" w:rsidRDefault="00036AD1" w:rsidP="00036AD1">
      <w:pPr>
        <w:widowControl w:val="0"/>
        <w:numPr>
          <w:ilvl w:val="0"/>
          <w:numId w:val="4"/>
        </w:numPr>
        <w:tabs>
          <w:tab w:val="left" w:pos="73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036AD1" w:rsidRPr="00036AD1" w:rsidRDefault="00036AD1" w:rsidP="00036AD1">
      <w:pPr>
        <w:widowControl w:val="0"/>
        <w:numPr>
          <w:ilvl w:val="0"/>
          <w:numId w:val="4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036AD1" w:rsidRPr="00036AD1" w:rsidRDefault="00036AD1" w:rsidP="001A3AD7">
      <w:pPr>
        <w:widowControl w:val="0"/>
        <w:numPr>
          <w:ilvl w:val="0"/>
          <w:numId w:val="4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взаимообогащающих</w:t>
      </w:r>
      <w:proofErr w:type="spellEnd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отношений начинающих и опытных специалистов.</w:t>
      </w:r>
    </w:p>
    <w:p w:rsidR="00036AD1" w:rsidRPr="00036AD1" w:rsidRDefault="00036AD1" w:rsidP="001A3AD7">
      <w:pPr>
        <w:widowControl w:val="0"/>
        <w:numPr>
          <w:ilvl w:val="0"/>
          <w:numId w:val="4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Адаптация учителя в новом педагогическом коллективе.</w:t>
      </w:r>
    </w:p>
    <w:p w:rsidR="00036AD1" w:rsidRPr="00036AD1" w:rsidRDefault="00036AD1" w:rsidP="001A3AD7">
      <w:pPr>
        <w:widowControl w:val="0"/>
        <w:numPr>
          <w:ilvl w:val="0"/>
          <w:numId w:val="4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метакомпетенций</w:t>
      </w:r>
      <w:proofErr w:type="spellEnd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36AD1" w:rsidRPr="00036AD1" w:rsidRDefault="00036AD1" w:rsidP="001A3AD7">
      <w:pPr>
        <w:widowControl w:val="0"/>
        <w:numPr>
          <w:ilvl w:val="0"/>
          <w:numId w:val="4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Рост мотивации к учебе и саморазвитию учащихся.</w:t>
      </w:r>
    </w:p>
    <w:p w:rsidR="00036AD1" w:rsidRPr="00036AD1" w:rsidRDefault="00036AD1" w:rsidP="001A3AD7">
      <w:pPr>
        <w:widowControl w:val="0"/>
        <w:numPr>
          <w:ilvl w:val="0"/>
          <w:numId w:val="4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Снижение показателей неуспеваемости учащихся.</w:t>
      </w:r>
    </w:p>
    <w:p w:rsidR="00036AD1" w:rsidRPr="00036AD1" w:rsidRDefault="00036AD1" w:rsidP="001A3AD7">
      <w:pPr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Практическая реализация концепции построения индивидуальных образовательных траекторий.</w:t>
      </w:r>
    </w:p>
    <w:p w:rsidR="00036AD1" w:rsidRPr="00036AD1" w:rsidRDefault="00036AD1" w:rsidP="001A3AD7">
      <w:pPr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Рост числа обучающихся, прошедших </w:t>
      </w:r>
      <w:proofErr w:type="spellStart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профориентационные</w:t>
      </w:r>
      <w:proofErr w:type="spellEnd"/>
      <w:r w:rsidRPr="0003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мероприятия.</w:t>
      </w:r>
    </w:p>
    <w:p w:rsidR="00036AD1" w:rsidRPr="00FE6636" w:rsidRDefault="00036AD1" w:rsidP="001A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636">
        <w:rPr>
          <w:rFonts w:ascii="Times New Roman" w:hAnsi="Times New Roman" w:cs="Times New Roman"/>
          <w:sz w:val="24"/>
          <w:szCs w:val="24"/>
        </w:rPr>
        <w:t>10.</w:t>
      </w:r>
      <w:r w:rsidRPr="00FE6636">
        <w:rPr>
          <w:rFonts w:ascii="Times New Roman" w:hAnsi="Times New Roman" w:cs="Times New Roman"/>
          <w:sz w:val="24"/>
          <w:szCs w:val="24"/>
        </w:rPr>
        <w:tab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036AD1" w:rsidRPr="00FE6636" w:rsidRDefault="00036AD1" w:rsidP="001A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636">
        <w:rPr>
          <w:rFonts w:ascii="Times New Roman" w:hAnsi="Times New Roman" w:cs="Times New Roman"/>
          <w:sz w:val="24"/>
          <w:szCs w:val="24"/>
        </w:rPr>
        <w:t>11.</w:t>
      </w:r>
      <w:r w:rsidRPr="00FE6636">
        <w:rPr>
          <w:rFonts w:ascii="Times New Roman" w:hAnsi="Times New Roman" w:cs="Times New Roman"/>
          <w:sz w:val="24"/>
          <w:szCs w:val="24"/>
        </w:rPr>
        <w:tab/>
        <w:t>Формирования активной гражданской позиции школьного сообщества.</w:t>
      </w:r>
    </w:p>
    <w:p w:rsidR="00036AD1" w:rsidRPr="00FE6636" w:rsidRDefault="00036AD1" w:rsidP="001A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636">
        <w:rPr>
          <w:rFonts w:ascii="Times New Roman" w:hAnsi="Times New Roman" w:cs="Times New Roman"/>
          <w:sz w:val="24"/>
          <w:szCs w:val="24"/>
        </w:rPr>
        <w:t>12.</w:t>
      </w:r>
      <w:r w:rsidRPr="00FE6636">
        <w:rPr>
          <w:rFonts w:ascii="Times New Roman" w:hAnsi="Times New Roman" w:cs="Times New Roman"/>
          <w:sz w:val="24"/>
          <w:szCs w:val="24"/>
        </w:rPr>
        <w:tab/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036AD1" w:rsidRPr="00FE6636" w:rsidRDefault="00036AD1" w:rsidP="001A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636">
        <w:rPr>
          <w:rFonts w:ascii="Times New Roman" w:hAnsi="Times New Roman" w:cs="Times New Roman"/>
          <w:sz w:val="24"/>
          <w:szCs w:val="24"/>
        </w:rPr>
        <w:t>13.</w:t>
      </w:r>
      <w:r w:rsidRPr="00FE6636">
        <w:rPr>
          <w:rFonts w:ascii="Times New Roman" w:hAnsi="Times New Roman" w:cs="Times New Roman"/>
          <w:sz w:val="24"/>
          <w:szCs w:val="24"/>
        </w:rPr>
        <w:tab/>
        <w:t xml:space="preserve">Повышение уровня </w:t>
      </w:r>
      <w:proofErr w:type="spellStart"/>
      <w:r w:rsidRPr="00FE663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E6636">
        <w:rPr>
          <w:rFonts w:ascii="Times New Roman" w:hAnsi="Times New Roman" w:cs="Times New Roman"/>
          <w:sz w:val="24"/>
          <w:szCs w:val="24"/>
        </w:rPr>
        <w:t xml:space="preserve"> ценностных и жизненных позиций и ориентиров.</w:t>
      </w:r>
    </w:p>
    <w:p w:rsidR="00036AD1" w:rsidRPr="00FE6636" w:rsidRDefault="00036AD1" w:rsidP="001A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636">
        <w:rPr>
          <w:rFonts w:ascii="Times New Roman" w:hAnsi="Times New Roman" w:cs="Times New Roman"/>
          <w:sz w:val="24"/>
          <w:szCs w:val="24"/>
        </w:rPr>
        <w:t>14.</w:t>
      </w:r>
      <w:r w:rsidRPr="00FE6636">
        <w:rPr>
          <w:rFonts w:ascii="Times New Roman" w:hAnsi="Times New Roman" w:cs="Times New Roman"/>
          <w:sz w:val="24"/>
          <w:szCs w:val="24"/>
        </w:rPr>
        <w:tab/>
        <w:t>Снижение конфликтности и развитые коммуникативных навыков, для горизонтального и вертикального социального движения.</w:t>
      </w:r>
    </w:p>
    <w:p w:rsidR="00036AD1" w:rsidRPr="00FE6636" w:rsidRDefault="00036AD1" w:rsidP="001A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636">
        <w:rPr>
          <w:rFonts w:ascii="Times New Roman" w:hAnsi="Times New Roman" w:cs="Times New Roman"/>
          <w:sz w:val="24"/>
          <w:szCs w:val="24"/>
        </w:rPr>
        <w:t>15.</w:t>
      </w:r>
      <w:r w:rsidRPr="00FE6636">
        <w:rPr>
          <w:rFonts w:ascii="Times New Roman" w:hAnsi="Times New Roman" w:cs="Times New Roman"/>
          <w:sz w:val="24"/>
          <w:szCs w:val="24"/>
        </w:rPr>
        <w:tab/>
        <w:t>Увеличение доли учащихся, участвующих в программах развития талантливых обучающихся.</w:t>
      </w:r>
    </w:p>
    <w:p w:rsidR="00036AD1" w:rsidRPr="00FE6636" w:rsidRDefault="00036AD1" w:rsidP="001A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636">
        <w:rPr>
          <w:rFonts w:ascii="Times New Roman" w:hAnsi="Times New Roman" w:cs="Times New Roman"/>
          <w:sz w:val="24"/>
          <w:szCs w:val="24"/>
        </w:rPr>
        <w:t>16.</w:t>
      </w:r>
      <w:r w:rsidRPr="00FE6636">
        <w:rPr>
          <w:rFonts w:ascii="Times New Roman" w:hAnsi="Times New Roman" w:cs="Times New Roman"/>
          <w:sz w:val="24"/>
          <w:szCs w:val="24"/>
        </w:rPr>
        <w:tab/>
        <w:t>Снижение проблем адаптации в (новом) учебном коллективе: психологические, организационные и социальные.</w:t>
      </w:r>
    </w:p>
    <w:p w:rsidR="00D20876" w:rsidRPr="00FE6636" w:rsidRDefault="00036AD1" w:rsidP="001A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636">
        <w:rPr>
          <w:rFonts w:ascii="Times New Roman" w:hAnsi="Times New Roman" w:cs="Times New Roman"/>
          <w:sz w:val="24"/>
          <w:szCs w:val="24"/>
        </w:rPr>
        <w:t>17.</w:t>
      </w:r>
      <w:r w:rsidRPr="00FE6636">
        <w:rPr>
          <w:rFonts w:ascii="Times New Roman" w:hAnsi="Times New Roman" w:cs="Times New Roman"/>
          <w:sz w:val="24"/>
          <w:szCs w:val="24"/>
        </w:rPr>
        <w:tab/>
        <w:t>Включение в систему наставнических отношений детей с ограниченными возможностями здоровья.</w:t>
      </w:r>
    </w:p>
    <w:p w:rsidR="00A94217" w:rsidRDefault="00B301A4" w:rsidP="00FE6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E6636" w:rsidRPr="00FE6636">
        <w:rPr>
          <w:rFonts w:ascii="Times New Roman" w:hAnsi="Times New Roman" w:cs="Times New Roman"/>
          <w:b/>
          <w:sz w:val="24"/>
          <w:szCs w:val="24"/>
        </w:rPr>
        <w:t>Структура управления реализации целевой модели наставничества</w:t>
      </w:r>
    </w:p>
    <w:p w:rsidR="00FE6636" w:rsidRPr="00FE6636" w:rsidRDefault="00FE6636" w:rsidP="00FE6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0"/>
        <w:gridCol w:w="7111"/>
      </w:tblGrid>
      <w:tr w:rsidR="00FE6636" w:rsidRPr="00FE6636" w:rsidTr="001A3AD7">
        <w:tc>
          <w:tcPr>
            <w:tcW w:w="0" w:type="auto"/>
            <w:vAlign w:val="bottom"/>
          </w:tcPr>
          <w:p w:rsidR="00FE6636" w:rsidRPr="00FE6636" w:rsidRDefault="00FE6636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FE6636">
              <w:rPr>
                <w:b/>
                <w:sz w:val="24"/>
                <w:szCs w:val="24"/>
              </w:rPr>
              <w:t>Уровни структуры</w:t>
            </w:r>
          </w:p>
        </w:tc>
        <w:tc>
          <w:tcPr>
            <w:tcW w:w="0" w:type="auto"/>
            <w:vAlign w:val="bottom"/>
          </w:tcPr>
          <w:p w:rsidR="00FE6636" w:rsidRPr="00FE6636" w:rsidRDefault="00FE6636" w:rsidP="001A3AD7">
            <w:pPr>
              <w:pStyle w:val="20"/>
              <w:shd w:val="clear" w:color="auto" w:fill="auto"/>
              <w:spacing w:after="0" w:line="220" w:lineRule="exact"/>
              <w:ind w:firstLine="0"/>
              <w:rPr>
                <w:b/>
                <w:sz w:val="24"/>
                <w:szCs w:val="24"/>
              </w:rPr>
            </w:pPr>
            <w:r w:rsidRPr="00FE6636">
              <w:rPr>
                <w:b/>
                <w:sz w:val="24"/>
                <w:szCs w:val="24"/>
              </w:rPr>
              <w:t>Направления деятельности.</w:t>
            </w:r>
          </w:p>
        </w:tc>
      </w:tr>
      <w:tr w:rsidR="00FE6636" w:rsidRPr="00FE6636" w:rsidTr="00FE6636">
        <w:tc>
          <w:tcPr>
            <w:tcW w:w="0" w:type="auto"/>
          </w:tcPr>
          <w:p w:rsidR="00FE6636" w:rsidRPr="00FE6636" w:rsidRDefault="00FE6636" w:rsidP="00FE6636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Министерство образования Ростовской области</w:t>
            </w:r>
          </w:p>
        </w:tc>
        <w:tc>
          <w:tcPr>
            <w:tcW w:w="0" w:type="auto"/>
          </w:tcPr>
          <w:p w:rsidR="00FE6636" w:rsidRPr="00FE6636" w:rsidRDefault="00FE6636" w:rsidP="00FE6636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79"/>
              </w:tabs>
              <w:spacing w:after="0" w:line="274" w:lineRule="exact"/>
              <w:ind w:left="720" w:hanging="36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Осуществление государственного управление в сфере образования.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427"/>
              </w:tabs>
              <w:spacing w:after="0" w:line="274" w:lineRule="exact"/>
              <w:ind w:left="720" w:hanging="36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Принимает решение о внедрении целевой модели наставничества;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left="720" w:hanging="36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FE6636" w:rsidRPr="00FE6636" w:rsidTr="00FE6636">
        <w:tc>
          <w:tcPr>
            <w:tcW w:w="0" w:type="auto"/>
          </w:tcPr>
          <w:p w:rsidR="00FE6636" w:rsidRPr="00FE6636" w:rsidRDefault="00FE6636" w:rsidP="00FE6636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proofErr w:type="spellStart"/>
            <w:r w:rsidRPr="00FE6636">
              <w:rPr>
                <w:sz w:val="24"/>
                <w:szCs w:val="24"/>
              </w:rPr>
              <w:lastRenderedPageBreak/>
              <w:t>ИПКиППРО</w:t>
            </w:r>
            <w:proofErr w:type="spellEnd"/>
          </w:p>
        </w:tc>
        <w:tc>
          <w:tcPr>
            <w:tcW w:w="0" w:type="auto"/>
          </w:tcPr>
          <w:p w:rsidR="00FE6636" w:rsidRPr="00FE6636" w:rsidRDefault="00FE6636" w:rsidP="00FE663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802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 xml:space="preserve">Организационная, методическая, </w:t>
            </w:r>
            <w:proofErr w:type="spellStart"/>
            <w:r w:rsidRPr="00FE6636">
              <w:rPr>
                <w:sz w:val="24"/>
                <w:szCs w:val="24"/>
              </w:rPr>
              <w:t>экспертно</w:t>
            </w:r>
            <w:proofErr w:type="spellEnd"/>
            <w:r w:rsidRPr="00FE6636">
              <w:rPr>
                <w:sz w:val="24"/>
                <w:szCs w:val="24"/>
              </w:rPr>
              <w:t xml:space="preserve"> - 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437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Содействие привлечению к реализации наставнических программ образовательных организаций.</w:t>
            </w:r>
          </w:p>
        </w:tc>
      </w:tr>
      <w:tr w:rsidR="00FE6636" w:rsidRPr="00FE6636" w:rsidTr="00FE6636">
        <w:tc>
          <w:tcPr>
            <w:tcW w:w="0" w:type="auto"/>
          </w:tcPr>
          <w:p w:rsidR="00FE6636" w:rsidRPr="00FE6636" w:rsidRDefault="00FE6636" w:rsidP="00FE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6">
              <w:rPr>
                <w:rFonts w:ascii="Times New Roman" w:hAnsi="Times New Roman" w:cs="Times New Roman"/>
                <w:sz w:val="24"/>
                <w:szCs w:val="24"/>
              </w:rPr>
              <w:t>МУ Управление образования Миллеровского района</w:t>
            </w:r>
          </w:p>
        </w:tc>
        <w:tc>
          <w:tcPr>
            <w:tcW w:w="0" w:type="auto"/>
          </w:tcPr>
          <w:p w:rsidR="00FE6636" w:rsidRPr="00FE6636" w:rsidRDefault="00FE6636" w:rsidP="00FE6636">
            <w:pPr>
              <w:widowControl w:val="0"/>
              <w:numPr>
                <w:ilvl w:val="0"/>
                <w:numId w:val="9"/>
              </w:numPr>
              <w:tabs>
                <w:tab w:val="left" w:pos="3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Контролирует реализацию мероприятий по внедрению целевой модели наставничества;</w:t>
            </w:r>
          </w:p>
          <w:p w:rsidR="00FE6636" w:rsidRPr="00FE6636" w:rsidRDefault="00FE6636" w:rsidP="00FE6636">
            <w:pPr>
              <w:pStyle w:val="a4"/>
              <w:numPr>
                <w:ilvl w:val="0"/>
                <w:numId w:val="9"/>
              </w:numPr>
              <w:ind w:left="4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663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Обеспечивает развитие инфраструктурных, материально - технических ресурсов и кадрового потенциала МБОУ,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FE6636" w:rsidRPr="00FE6636" w:rsidRDefault="00FE6636" w:rsidP="00FE6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</w:t>
            </w:r>
          </w:p>
        </w:tc>
      </w:tr>
      <w:tr w:rsidR="00FE6636" w:rsidRPr="00FE6636" w:rsidTr="00FE6636">
        <w:tc>
          <w:tcPr>
            <w:tcW w:w="0" w:type="auto"/>
          </w:tcPr>
          <w:p w:rsidR="00FE6636" w:rsidRPr="00FE6636" w:rsidRDefault="00FE6636" w:rsidP="00FE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E6636">
              <w:rPr>
                <w:rFonts w:ascii="Times New Roman" w:hAnsi="Times New Roman" w:cs="Times New Roman"/>
                <w:sz w:val="24"/>
                <w:szCs w:val="24"/>
              </w:rPr>
              <w:t>Полненская</w:t>
            </w:r>
            <w:proofErr w:type="spellEnd"/>
            <w:r w:rsidRPr="00FE6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FE6636" w:rsidRPr="00FE6636" w:rsidRDefault="00FE6636" w:rsidP="00FE6636">
            <w:pPr>
              <w:widowControl w:val="0"/>
              <w:numPr>
                <w:ilvl w:val="0"/>
                <w:numId w:val="10"/>
              </w:numPr>
              <w:tabs>
                <w:tab w:val="left" w:pos="43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</w:p>
          <w:p w:rsidR="00FE6636" w:rsidRPr="00FE6636" w:rsidRDefault="00FE6636" w:rsidP="00FE6636">
            <w:pPr>
              <w:widowControl w:val="0"/>
              <w:numPr>
                <w:ilvl w:val="0"/>
                <w:numId w:val="10"/>
              </w:numPr>
              <w:tabs>
                <w:tab w:val="left" w:pos="25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целевой модели наставничества МБОУ</w:t>
            </w:r>
          </w:p>
          <w:p w:rsidR="00FE6636" w:rsidRPr="00FE6636" w:rsidRDefault="00FE6636" w:rsidP="00FE6636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Разработка и реализация мероприятий дорожной карты внедрения целевой модели МБОУ </w:t>
            </w:r>
          </w:p>
          <w:p w:rsidR="00FE6636" w:rsidRPr="00FE6636" w:rsidRDefault="00FE6636" w:rsidP="00FE6636">
            <w:pPr>
              <w:widowControl w:val="0"/>
              <w:numPr>
                <w:ilvl w:val="0"/>
                <w:numId w:val="10"/>
              </w:numPr>
              <w:tabs>
                <w:tab w:val="left" w:pos="-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 программ наставничества.</w:t>
            </w:r>
          </w:p>
          <w:p w:rsidR="00FE6636" w:rsidRPr="00FE6636" w:rsidRDefault="00FE6636" w:rsidP="00FE6636">
            <w:pPr>
              <w:widowControl w:val="0"/>
              <w:numPr>
                <w:ilvl w:val="0"/>
                <w:numId w:val="10"/>
              </w:numPr>
              <w:tabs>
                <w:tab w:val="left" w:pos="57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 кадровой политики в программе наставничества.</w:t>
            </w:r>
          </w:p>
          <w:p w:rsidR="00FE6636" w:rsidRPr="00FE6636" w:rsidRDefault="00FE6636" w:rsidP="00FE6636">
            <w:pPr>
              <w:widowControl w:val="0"/>
              <w:numPr>
                <w:ilvl w:val="0"/>
                <w:numId w:val="10"/>
              </w:numPr>
              <w:tabs>
                <w:tab w:val="left" w:pos="48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Назначение куратора внедрения целевой модели наставничества МБОУ </w:t>
            </w:r>
          </w:p>
          <w:p w:rsidR="00FE6636" w:rsidRPr="00FE6636" w:rsidRDefault="00FE6636" w:rsidP="00FE6636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63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FE6636" w:rsidRPr="00FE6636" w:rsidTr="001A3AD7">
        <w:tc>
          <w:tcPr>
            <w:tcW w:w="0" w:type="auto"/>
          </w:tcPr>
          <w:p w:rsidR="00FE6636" w:rsidRPr="00FE6636" w:rsidRDefault="00FE6636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Куратор целевой модели</w:t>
            </w:r>
          </w:p>
          <w:p w:rsidR="00FE6636" w:rsidRPr="00FE6636" w:rsidRDefault="00FE6636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 xml:space="preserve">наставничества </w:t>
            </w:r>
          </w:p>
        </w:tc>
        <w:tc>
          <w:tcPr>
            <w:tcW w:w="0" w:type="auto"/>
            <w:vAlign w:val="bottom"/>
          </w:tcPr>
          <w:p w:rsidR="00FE6636" w:rsidRPr="00FE6636" w:rsidRDefault="00FE6636" w:rsidP="00FE6636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Формирование базы наставников и наставляемых.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hanging="480"/>
              <w:jc w:val="left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Контроль проведения программ наставничества.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FE6636" w:rsidRPr="00FE6636" w:rsidTr="00FE6636">
        <w:tc>
          <w:tcPr>
            <w:tcW w:w="0" w:type="auto"/>
          </w:tcPr>
          <w:p w:rsidR="00FE6636" w:rsidRPr="00FE6636" w:rsidRDefault="00FE6636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Ответственные лица за направления форм наставничества</w:t>
            </w:r>
          </w:p>
        </w:tc>
        <w:tc>
          <w:tcPr>
            <w:tcW w:w="0" w:type="auto"/>
          </w:tcPr>
          <w:p w:rsidR="00FE6636" w:rsidRPr="00FE6636" w:rsidRDefault="00FE6636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Разработка программ моделей форм наставничества. Контроль за реализацией.</w:t>
            </w:r>
          </w:p>
        </w:tc>
      </w:tr>
      <w:tr w:rsidR="00FE6636" w:rsidRPr="00FE6636" w:rsidTr="001A3AD7">
        <w:tc>
          <w:tcPr>
            <w:tcW w:w="0" w:type="auto"/>
          </w:tcPr>
          <w:p w:rsidR="00FE6636" w:rsidRPr="00FE6636" w:rsidRDefault="00FE6636" w:rsidP="001A3AD7">
            <w:pPr>
              <w:pStyle w:val="20"/>
              <w:shd w:val="clear" w:color="auto" w:fill="auto"/>
              <w:spacing w:after="0" w:line="283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 xml:space="preserve">Наставники и </w:t>
            </w:r>
            <w:r w:rsidRPr="00FE6636">
              <w:rPr>
                <w:sz w:val="24"/>
                <w:szCs w:val="24"/>
              </w:rPr>
              <w:lastRenderedPageBreak/>
              <w:t>наставляемые</w:t>
            </w:r>
          </w:p>
        </w:tc>
        <w:tc>
          <w:tcPr>
            <w:tcW w:w="0" w:type="auto"/>
            <w:vAlign w:val="bottom"/>
          </w:tcPr>
          <w:p w:rsidR="00FE6636" w:rsidRPr="00FE6636" w:rsidRDefault="00FE6636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lastRenderedPageBreak/>
              <w:t>Модели форм наставничества.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lastRenderedPageBreak/>
              <w:t>Реализация Форма наставничества «Ученик - ученик».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Реализация Форма наставничества «Учитель - учитель».</w:t>
            </w:r>
          </w:p>
          <w:p w:rsidR="00FE6636" w:rsidRPr="00FE6636" w:rsidRDefault="00FE6636" w:rsidP="00FE6636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FE6636">
              <w:rPr>
                <w:sz w:val="24"/>
                <w:szCs w:val="24"/>
              </w:rPr>
              <w:t>Реализация Форма наставничества «Учитель - ученик».</w:t>
            </w:r>
          </w:p>
        </w:tc>
      </w:tr>
    </w:tbl>
    <w:p w:rsidR="00FE6636" w:rsidRDefault="00FE6636" w:rsidP="00FE6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636" w:rsidRPr="00B301A4" w:rsidRDefault="00FE6636" w:rsidP="00B301A4">
      <w:pPr>
        <w:pStyle w:val="a4"/>
        <w:widowControl w:val="0"/>
        <w:numPr>
          <w:ilvl w:val="0"/>
          <w:numId w:val="12"/>
        </w:numPr>
        <w:tabs>
          <w:tab w:val="left" w:pos="738"/>
        </w:tabs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6" w:name="bookmark18"/>
      <w:r w:rsidRPr="00B301A4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Кадровая система реализации целевой модели наставничества</w:t>
      </w:r>
      <w:bookmarkEnd w:id="6"/>
    </w:p>
    <w:p w:rsidR="00FE6636" w:rsidRPr="00FE6636" w:rsidRDefault="00FE6636" w:rsidP="00FE66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В ц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елевой модели наставничества выделяется три главные роли:</w:t>
      </w:r>
    </w:p>
    <w:p w:rsidR="00FE6636" w:rsidRPr="00FE6636" w:rsidRDefault="00FE6636" w:rsidP="00FE6636">
      <w:pPr>
        <w:widowControl w:val="0"/>
        <w:numPr>
          <w:ilvl w:val="0"/>
          <w:numId w:val="13"/>
        </w:numPr>
        <w:tabs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FE6636" w:rsidRPr="00FE6636" w:rsidRDefault="00FE6636" w:rsidP="00FE6636">
      <w:pPr>
        <w:widowControl w:val="0"/>
        <w:numPr>
          <w:ilvl w:val="0"/>
          <w:numId w:val="13"/>
        </w:numPr>
        <w:tabs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FE6636" w:rsidRPr="00FE6636" w:rsidRDefault="00FE6636" w:rsidP="00FE6636">
      <w:pPr>
        <w:widowControl w:val="0"/>
        <w:numPr>
          <w:ilvl w:val="0"/>
          <w:numId w:val="13"/>
        </w:numPr>
        <w:tabs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Куратор - сотрудник образовательной организации, который отвечает за организацию всего цикла программы наставничества.</w:t>
      </w:r>
    </w:p>
    <w:p w:rsidR="00FE6636" w:rsidRPr="00FE6636" w:rsidRDefault="00FE6636" w:rsidP="00FE66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FE6636" w:rsidRDefault="00FE6636" w:rsidP="00FE6636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B301A4" w:rsidRPr="00FE6636" w:rsidRDefault="00B301A4" w:rsidP="001A3AD7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E6636" w:rsidRPr="00FE6636" w:rsidRDefault="00FE6636" w:rsidP="001A3AD7">
      <w:pPr>
        <w:widowControl w:val="0"/>
        <w:numPr>
          <w:ilvl w:val="0"/>
          <w:numId w:val="2"/>
        </w:numPr>
        <w:tabs>
          <w:tab w:val="left" w:pos="2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 базы наставляемых: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из числа обучающихся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проявивших выдающиеся способности;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демонстрирующий неудовлетворительные образовательные результаты; 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 ограниченными возможностями здоровья; 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попавших в трудную жизненную ситуацию; 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имеющих проблемы с поведением;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не принимающих участие в жизни школы, отстраненных от коллектива 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u w:val="single"/>
          <w:lang w:bidi="en-US"/>
        </w:rPr>
        <w:t xml:space="preserve"> </w:t>
      </w:r>
      <w:r w:rsidRPr="00FE663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из числа педагогов: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молодых специалистов;</w:t>
      </w:r>
    </w:p>
    <w:p w:rsidR="00FE6636" w:rsidRPr="00FE6636" w:rsidRDefault="00B301A4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="00FE6636"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находящихся в состоянии эмоционального выгорания, хронической усталости;</w:t>
      </w:r>
    </w:p>
    <w:p w:rsidR="00FE6636" w:rsidRPr="00FE6636" w:rsidRDefault="00B301A4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н</w:t>
      </w:r>
      <w:r w:rsidR="00FE6636"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аходящихся в процессе адаптации на новом месте работы; </w:t>
      </w:r>
    </w:p>
    <w:p w:rsidR="00FE6636" w:rsidRDefault="00B301A4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="00FE6636"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желающими овладеть современными программами, цифровыми навыками, ИКТ компетенциями и т.д.</w:t>
      </w:r>
    </w:p>
    <w:p w:rsidR="00B301A4" w:rsidRPr="00FE6636" w:rsidRDefault="00B301A4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E6636" w:rsidRPr="00FE6636" w:rsidRDefault="00FE6636" w:rsidP="001A3AD7">
      <w:pPr>
        <w:widowControl w:val="0"/>
        <w:numPr>
          <w:ilvl w:val="0"/>
          <w:numId w:val="2"/>
        </w:numPr>
        <w:tabs>
          <w:tab w:val="left" w:pos="2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 базы наставников из числа: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обучающихся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мотивированных помочь сверстникам в образовательных, спортивных, творческих и адаптационных вопросах; 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педагогов и специалистов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, заинтересованных в тиражировании личного педагогического опыта и создании продуктивной педагогической атмосферы;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родителей обучающихся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- активных участников родительских или управляющих советов;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выпускников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заинтересованных в поддержке своей школы; </w:t>
      </w:r>
    </w:p>
    <w:p w:rsidR="00FE6636" w:rsidRP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сотрудников предприятий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, заинтересованных в подготовке будущих кадров;</w:t>
      </w:r>
    </w:p>
    <w:p w:rsidR="00FE6636" w:rsidRDefault="00FE6636" w:rsidP="001A3A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успешных предпринимателей или общественных деятелей</w:t>
      </w: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, которые чувствуют потребность передать свой опыт; о ветеранов педагогического труда.</w:t>
      </w:r>
    </w:p>
    <w:p w:rsidR="00B301A4" w:rsidRPr="00FE6636" w:rsidRDefault="00B301A4" w:rsidP="00FE66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E6636" w:rsidRPr="00FE6636" w:rsidRDefault="00FE6636" w:rsidP="00FE663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E6636">
        <w:rPr>
          <w:rFonts w:ascii="Times New Roman" w:eastAsia="Times New Roman" w:hAnsi="Times New Roman" w:cs="Times New Roman"/>
          <w:color w:val="000000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FE6636" w:rsidRDefault="00FE6636" w:rsidP="00FE6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1A4" w:rsidRDefault="00B301A4" w:rsidP="00B301A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A4">
        <w:rPr>
          <w:rFonts w:ascii="Times New Roman" w:hAnsi="Times New Roman" w:cs="Times New Roman"/>
          <w:b/>
          <w:sz w:val="24"/>
          <w:szCs w:val="24"/>
        </w:rPr>
        <w:t>Этапы реализации целевой модели наставничества</w:t>
      </w:r>
    </w:p>
    <w:p w:rsidR="00B301A4" w:rsidRPr="00B301A4" w:rsidRDefault="00B301A4" w:rsidP="00B301A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029"/>
        <w:gridCol w:w="4266"/>
        <w:gridCol w:w="2556"/>
      </w:tblGrid>
      <w:tr w:rsidR="000A5BE6" w:rsidTr="00B301A4">
        <w:tc>
          <w:tcPr>
            <w:tcW w:w="0" w:type="auto"/>
          </w:tcPr>
          <w:p w:rsidR="00B301A4" w:rsidRDefault="00B301A4" w:rsidP="00B301A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0" w:type="auto"/>
          </w:tcPr>
          <w:p w:rsidR="00B301A4" w:rsidRDefault="00B301A4" w:rsidP="00B301A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 </w:t>
            </w:r>
          </w:p>
        </w:tc>
        <w:tc>
          <w:tcPr>
            <w:tcW w:w="0" w:type="auto"/>
          </w:tcPr>
          <w:p w:rsidR="00B301A4" w:rsidRDefault="00B301A4" w:rsidP="00B301A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A5BE6" w:rsidTr="00B301A4">
        <w:tc>
          <w:tcPr>
            <w:tcW w:w="0" w:type="auto"/>
          </w:tcPr>
          <w:p w:rsidR="00B301A4" w:rsidRDefault="00B301A4" w:rsidP="00B301A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A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Подготовка условий для </w:t>
            </w:r>
            <w:r w:rsidRPr="00B301A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запуска программы наставничества</w:t>
            </w:r>
          </w:p>
        </w:tc>
        <w:tc>
          <w:tcPr>
            <w:tcW w:w="0" w:type="auto"/>
          </w:tcPr>
          <w:p w:rsidR="00B301A4" w:rsidRPr="00B301A4" w:rsidRDefault="00B301A4" w:rsidP="00B301A4">
            <w:pPr>
              <w:widowControl w:val="0"/>
              <w:numPr>
                <w:ilvl w:val="0"/>
                <w:numId w:val="14"/>
              </w:numPr>
              <w:tabs>
                <w:tab w:val="left" w:pos="-7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301A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Создание благоприятных условий для запуска программы.</w:t>
            </w:r>
          </w:p>
          <w:p w:rsidR="00B301A4" w:rsidRPr="00B301A4" w:rsidRDefault="00B301A4" w:rsidP="00B301A4">
            <w:pPr>
              <w:widowControl w:val="0"/>
              <w:numPr>
                <w:ilvl w:val="0"/>
                <w:numId w:val="14"/>
              </w:numPr>
              <w:tabs>
                <w:tab w:val="left" w:pos="-11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301A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Сбор предварительных запросов от потенциальных наставляемых.</w:t>
            </w:r>
          </w:p>
          <w:p w:rsidR="00B301A4" w:rsidRPr="00B301A4" w:rsidRDefault="00B301A4" w:rsidP="00B301A4">
            <w:pPr>
              <w:widowControl w:val="0"/>
              <w:numPr>
                <w:ilvl w:val="0"/>
                <w:numId w:val="14"/>
              </w:numPr>
              <w:tabs>
                <w:tab w:val="left" w:pos="-13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301A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Выбор аудитории для поиска наставников.</w:t>
            </w:r>
          </w:p>
          <w:p w:rsidR="00B301A4" w:rsidRPr="00B301A4" w:rsidRDefault="00B301A4" w:rsidP="00B301A4">
            <w:pPr>
              <w:widowControl w:val="0"/>
              <w:numPr>
                <w:ilvl w:val="0"/>
                <w:numId w:val="14"/>
              </w:numPr>
              <w:tabs>
                <w:tab w:val="left" w:pos="-12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301A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Информирование</w:t>
            </w:r>
          </w:p>
          <w:p w:rsidR="00B301A4" w:rsidRPr="00B301A4" w:rsidRDefault="00B301A4" w:rsidP="00B301A4">
            <w:pPr>
              <w:widowControl w:val="0"/>
              <w:spacing w:line="274" w:lineRule="exact"/>
              <w:ind w:firstLine="17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301A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 выбор форм наставничества.</w:t>
            </w:r>
          </w:p>
          <w:p w:rsidR="00B301A4" w:rsidRDefault="00B301A4" w:rsidP="00B301A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A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На внешнем контуре информационная работа направленная на привлечение внешних ресурсов к реализации программы.</w:t>
            </w:r>
          </w:p>
        </w:tc>
        <w:tc>
          <w:tcPr>
            <w:tcW w:w="0" w:type="auto"/>
          </w:tcPr>
          <w:p w:rsidR="00B301A4" w:rsidRPr="00B301A4" w:rsidRDefault="00B301A4" w:rsidP="00B301A4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301A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Дорожная карта</w:t>
            </w:r>
          </w:p>
          <w:p w:rsidR="00B301A4" w:rsidRPr="00B301A4" w:rsidRDefault="00B301A4" w:rsidP="00B301A4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301A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реализации</w:t>
            </w:r>
          </w:p>
          <w:p w:rsidR="00B301A4" w:rsidRPr="00B301A4" w:rsidRDefault="00B301A4" w:rsidP="00B301A4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301A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наставничества.</w:t>
            </w:r>
          </w:p>
          <w:p w:rsidR="00B301A4" w:rsidRDefault="00B301A4" w:rsidP="00B301A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A4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Пакет документов.</w:t>
            </w:r>
          </w:p>
        </w:tc>
      </w:tr>
      <w:tr w:rsidR="000A5BE6" w:rsidTr="001A3AD7">
        <w:tc>
          <w:tcPr>
            <w:tcW w:w="0" w:type="auto"/>
          </w:tcPr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lastRenderedPageBreak/>
              <w:t>Формирование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базы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наставляемых</w:t>
            </w:r>
          </w:p>
        </w:tc>
        <w:tc>
          <w:tcPr>
            <w:tcW w:w="0" w:type="auto"/>
            <w:vAlign w:val="bottom"/>
          </w:tcPr>
          <w:p w:rsidR="00B301A4" w:rsidRDefault="00B301A4" w:rsidP="00B301A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</w:pPr>
            <w:r>
              <w:t>Выявление конкретных проблем обучающихся школы, которые можно решить с помощью наставничества.</w:t>
            </w:r>
          </w:p>
          <w:p w:rsidR="00B301A4" w:rsidRDefault="00B301A4" w:rsidP="00B301A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t>Сбор и систематизация запросов от потенциальных наставляемых.</w:t>
            </w:r>
          </w:p>
        </w:tc>
        <w:tc>
          <w:tcPr>
            <w:tcW w:w="0" w:type="auto"/>
          </w:tcPr>
          <w:p w:rsidR="00B301A4" w:rsidRDefault="00B301A4" w:rsidP="001A3AD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>Формированная база наставляемых с картой запросов.</w:t>
            </w:r>
          </w:p>
        </w:tc>
      </w:tr>
      <w:tr w:rsidR="000A5BE6" w:rsidTr="001A3AD7">
        <w:tc>
          <w:tcPr>
            <w:tcW w:w="0" w:type="auto"/>
          </w:tcPr>
          <w:p w:rsidR="00B301A4" w:rsidRDefault="00B301A4" w:rsidP="001A3AD7">
            <w:pPr>
              <w:pStyle w:val="20"/>
              <w:shd w:val="clear" w:color="auto" w:fill="auto"/>
              <w:spacing w:after="0" w:line="269" w:lineRule="exact"/>
              <w:ind w:firstLine="0"/>
              <w:jc w:val="left"/>
            </w:pPr>
            <w:r>
              <w:t>Формирование базы наставников</w:t>
            </w:r>
          </w:p>
        </w:tc>
        <w:tc>
          <w:tcPr>
            <w:tcW w:w="0" w:type="auto"/>
            <w:vAlign w:val="bottom"/>
          </w:tcPr>
          <w:p w:rsidR="00B301A4" w:rsidRDefault="00B301A4" w:rsidP="00B301A4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403"/>
              </w:tabs>
              <w:spacing w:after="0" w:line="274" w:lineRule="exact"/>
              <w:ind w:firstLine="170"/>
              <w:jc w:val="both"/>
            </w:pPr>
            <w:r>
              <w:t>Работа с внутренним контуром включает действия по формированию базы из числа:</w:t>
            </w:r>
          </w:p>
          <w:p w:rsidR="00B301A4" w:rsidRDefault="00B301A4" w:rsidP="00B301A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ind w:firstLine="170"/>
              <w:jc w:val="left"/>
            </w:pPr>
            <w: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B301A4" w:rsidRDefault="00B301A4" w:rsidP="00B301A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firstLine="170"/>
              <w:jc w:val="left"/>
            </w:pPr>
            <w: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B301A4" w:rsidRDefault="00B301A4" w:rsidP="00B301A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283"/>
              </w:tabs>
              <w:spacing w:after="0" w:line="274" w:lineRule="exact"/>
              <w:ind w:firstLine="170"/>
              <w:jc w:val="left"/>
            </w:pPr>
            <w:r>
              <w:t>родителей обучающихся -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  <w:p w:rsidR="00B301A4" w:rsidRDefault="00B301A4" w:rsidP="00B301A4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178"/>
              </w:tabs>
              <w:spacing w:after="0" w:line="274" w:lineRule="exact"/>
              <w:ind w:firstLine="170"/>
              <w:jc w:val="both"/>
            </w:pPr>
            <w:r>
              <w:t>Работа с внешним контуром на данном этапе включает действия по формированию базы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170"/>
              <w:jc w:val="both"/>
            </w:pPr>
            <w:r>
              <w:t>наставников из числа:</w:t>
            </w:r>
          </w:p>
          <w:p w:rsidR="00B301A4" w:rsidRDefault="00B301A4" w:rsidP="00B301A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336"/>
              </w:tabs>
              <w:spacing w:after="0" w:line="274" w:lineRule="exact"/>
              <w:ind w:firstLine="170"/>
              <w:jc w:val="both"/>
            </w:pPr>
            <w:r>
              <w:t>выпускников, заинтересованных в поддержке своей школы;</w:t>
            </w:r>
          </w:p>
          <w:p w:rsidR="00B301A4" w:rsidRDefault="00B301A4" w:rsidP="00B301A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763"/>
              </w:tabs>
              <w:spacing w:after="0" w:line="274" w:lineRule="exact"/>
              <w:ind w:firstLine="170"/>
              <w:jc w:val="both"/>
            </w:pPr>
            <w:r>
              <w:t>сотрудников региональных предприятий, заинтересованных в подготовке будущих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170"/>
              <w:jc w:val="both"/>
            </w:pPr>
            <w:r>
              <w:t>кадров (возможно пересечение с выпускниками);</w:t>
            </w:r>
          </w:p>
          <w:p w:rsidR="00B301A4" w:rsidRDefault="00B301A4" w:rsidP="00B301A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firstLine="170"/>
              <w:jc w:val="both"/>
            </w:pPr>
            <w:r>
              <w:t>успешных предпринимателей или общественных деятелей, которые чувствуют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170"/>
              <w:jc w:val="both"/>
            </w:pPr>
            <w:r>
              <w:t>потребность передать свой опыт;</w:t>
            </w:r>
          </w:p>
          <w:p w:rsidR="00B301A4" w:rsidRDefault="00B301A4" w:rsidP="00B301A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170"/>
              <w:jc w:val="both"/>
            </w:pPr>
            <w:r>
              <w:t xml:space="preserve">представители других организаций, с которыми есть </w:t>
            </w:r>
            <w:r>
              <w:lastRenderedPageBreak/>
              <w:t>партнерские связи.</w:t>
            </w:r>
          </w:p>
        </w:tc>
        <w:tc>
          <w:tcPr>
            <w:tcW w:w="0" w:type="auto"/>
          </w:tcPr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lastRenderedPageBreak/>
              <w:t>Формирование базы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наставников, которые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потенциально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могут участвовать как в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текущей программе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наставничества, так и в</w:t>
            </w:r>
          </w:p>
          <w:p w:rsidR="00B301A4" w:rsidRDefault="00B301A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будущем.</w:t>
            </w:r>
          </w:p>
        </w:tc>
      </w:tr>
      <w:tr w:rsidR="000A5BE6" w:rsidTr="001A3AD7">
        <w:tc>
          <w:tcPr>
            <w:tcW w:w="0" w:type="auto"/>
          </w:tcPr>
          <w:p w:rsidR="00B301A4" w:rsidRDefault="00B301A4" w:rsidP="001A3AD7">
            <w:pPr>
              <w:pStyle w:val="20"/>
              <w:shd w:val="clear" w:color="auto" w:fill="auto"/>
              <w:spacing w:after="0" w:line="269" w:lineRule="exact"/>
              <w:ind w:firstLine="0"/>
              <w:jc w:val="left"/>
            </w:pPr>
            <w:r>
              <w:lastRenderedPageBreak/>
              <w:t>Отбор и обучение наставников</w:t>
            </w:r>
          </w:p>
        </w:tc>
        <w:tc>
          <w:tcPr>
            <w:tcW w:w="0" w:type="auto"/>
            <w:vAlign w:val="bottom"/>
          </w:tcPr>
          <w:p w:rsidR="00B301A4" w:rsidRDefault="00B301A4" w:rsidP="00B301A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</w:pPr>
            <w: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B301A4" w:rsidRDefault="00B301A4" w:rsidP="00B301A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t>Обучение наставников для работы с наставляемыми.</w:t>
            </w:r>
          </w:p>
          <w:p w:rsidR="000A5BE6" w:rsidRDefault="000A5BE6" w:rsidP="000A5BE6">
            <w:pPr>
              <w:pStyle w:val="20"/>
              <w:shd w:val="clear" w:color="auto" w:fill="auto"/>
              <w:tabs>
                <w:tab w:val="left" w:pos="-115"/>
              </w:tabs>
              <w:spacing w:after="0" w:line="274" w:lineRule="exact"/>
              <w:ind w:left="170" w:firstLine="0"/>
              <w:jc w:val="both"/>
            </w:pPr>
          </w:p>
        </w:tc>
        <w:tc>
          <w:tcPr>
            <w:tcW w:w="0" w:type="auto"/>
          </w:tcPr>
          <w:p w:rsidR="00B301A4" w:rsidRDefault="00576E74" w:rsidP="000A5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5BE6">
              <w:rPr>
                <w:rFonts w:ascii="Times New Roman" w:hAnsi="Times New Roman" w:cs="Times New Roman"/>
                <w:sz w:val="24"/>
                <w:szCs w:val="24"/>
              </w:rPr>
              <w:t>Заполнение анкеты всеми потенциальными наставниками.</w:t>
            </w:r>
          </w:p>
          <w:p w:rsidR="000A5BE6" w:rsidRDefault="00576E74" w:rsidP="000A5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5BE6">
              <w:rPr>
                <w:rFonts w:ascii="Times New Roman" w:hAnsi="Times New Roman" w:cs="Times New Roman"/>
                <w:sz w:val="24"/>
                <w:szCs w:val="24"/>
              </w:rPr>
              <w:t>Собеседование с наставниками.</w:t>
            </w:r>
          </w:p>
          <w:p w:rsidR="000A5BE6" w:rsidRPr="000A5BE6" w:rsidRDefault="00576E74" w:rsidP="00576E7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Программа обучения</w:t>
            </w:r>
          </w:p>
        </w:tc>
      </w:tr>
      <w:tr w:rsidR="00576E74" w:rsidTr="001A3AD7">
        <w:tc>
          <w:tcPr>
            <w:tcW w:w="0" w:type="auto"/>
          </w:tcPr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Формирование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наставнических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пар/групп</w:t>
            </w:r>
          </w:p>
        </w:tc>
        <w:tc>
          <w:tcPr>
            <w:tcW w:w="0" w:type="auto"/>
            <w:vAlign w:val="bottom"/>
          </w:tcPr>
          <w:p w:rsidR="00576E74" w:rsidRDefault="00576E74" w:rsidP="00576E74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12"/>
              <w:jc w:val="both"/>
            </w:pPr>
            <w:r>
              <w:t>Провести общую встречу с участием всех отобранных наставников и всех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312"/>
              <w:jc w:val="both"/>
            </w:pPr>
            <w:r>
              <w:t>наставляемых в любом формате.</w:t>
            </w:r>
          </w:p>
          <w:p w:rsidR="00576E74" w:rsidRDefault="00576E74" w:rsidP="00576E74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312"/>
              <w:jc w:val="both"/>
            </w:pPr>
            <w:r>
              <w:t>Зафиксировать сложившиеся пары в специальной базе куратора.</w:t>
            </w:r>
          </w:p>
        </w:tc>
        <w:tc>
          <w:tcPr>
            <w:tcW w:w="0" w:type="auto"/>
          </w:tcPr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576E74" w:rsidTr="00B301A4">
        <w:tc>
          <w:tcPr>
            <w:tcW w:w="0" w:type="auto"/>
          </w:tcPr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Организация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хода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наставнической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программы</w:t>
            </w:r>
          </w:p>
        </w:tc>
        <w:tc>
          <w:tcPr>
            <w:tcW w:w="0" w:type="auto"/>
          </w:tcPr>
          <w:p w:rsidR="00576E74" w:rsidRDefault="00576E74" w:rsidP="001A3AD7">
            <w:pPr>
              <w:pStyle w:val="20"/>
              <w:shd w:val="clear" w:color="auto" w:fill="auto"/>
              <w:spacing w:after="0"/>
              <w:ind w:firstLine="0"/>
              <w:jc w:val="left"/>
            </w:pPr>
            <w: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</w:t>
            </w:r>
          </w:p>
          <w:p w:rsidR="00576E74" w:rsidRDefault="00576E74" w:rsidP="00576E74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after="0"/>
              <w:ind w:firstLine="0"/>
              <w:jc w:val="both"/>
            </w:pPr>
            <w:r>
              <w:t>встречу-знакомство,</w:t>
            </w:r>
          </w:p>
          <w:p w:rsidR="00576E74" w:rsidRDefault="00576E74" w:rsidP="00576E74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t>пробную рабочую встречу,</w:t>
            </w:r>
          </w:p>
          <w:p w:rsidR="00576E74" w:rsidRDefault="00576E74" w:rsidP="00576E74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t>встречу-планирование,</w:t>
            </w:r>
          </w:p>
          <w:p w:rsidR="00576E74" w:rsidRDefault="00576E74" w:rsidP="00576E74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t>комплекс последовательных встреч,</w:t>
            </w:r>
          </w:p>
          <w:p w:rsidR="00576E74" w:rsidRDefault="00576E74" w:rsidP="00576E74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t>итоговую встречу.</w:t>
            </w:r>
          </w:p>
        </w:tc>
        <w:tc>
          <w:tcPr>
            <w:tcW w:w="0" w:type="auto"/>
          </w:tcPr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Мониторинг:</w:t>
            </w:r>
          </w:p>
          <w:p w:rsidR="00576E74" w:rsidRDefault="00576E74" w:rsidP="00576E74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both"/>
            </w:pPr>
            <w:r>
              <w:t>сбор обратной связи от наставляемых - для мониторинга динамики влияния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программы на наставляемых;</w:t>
            </w:r>
          </w:p>
          <w:p w:rsidR="00576E74" w:rsidRDefault="00576E74" w:rsidP="00576E74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left"/>
            </w:pPr>
            <w:r>
              <w:t>сбор обратной связи от наставников, наставляемых и кураторов - для мониторинга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эффективности реализации программы.</w:t>
            </w:r>
          </w:p>
        </w:tc>
      </w:tr>
      <w:tr w:rsidR="00576E74" w:rsidTr="001A3AD7">
        <w:tc>
          <w:tcPr>
            <w:tcW w:w="0" w:type="auto"/>
          </w:tcPr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Завершение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программы</w:t>
            </w:r>
          </w:p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наставничества</w:t>
            </w:r>
          </w:p>
        </w:tc>
        <w:tc>
          <w:tcPr>
            <w:tcW w:w="0" w:type="auto"/>
            <w:vAlign w:val="bottom"/>
          </w:tcPr>
          <w:p w:rsidR="00576E74" w:rsidRDefault="00576E74" w:rsidP="00576E7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73"/>
              </w:tabs>
              <w:spacing w:after="0" w:line="274" w:lineRule="exact"/>
              <w:ind w:firstLine="0"/>
              <w:jc w:val="both"/>
            </w:pPr>
            <w:r>
              <w:t>Подведение итогов работы каждой пары/группы.</w:t>
            </w:r>
          </w:p>
          <w:p w:rsidR="00576E74" w:rsidRDefault="00576E74" w:rsidP="00576E7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t>Подведение итогов программы школы.</w:t>
            </w:r>
          </w:p>
          <w:p w:rsidR="00576E74" w:rsidRDefault="00576E74" w:rsidP="00576E7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ind w:firstLine="0"/>
              <w:jc w:val="left"/>
            </w:pPr>
            <w:r>
              <w:t>Публичное подведение итогов и популяризация практик.</w:t>
            </w:r>
          </w:p>
        </w:tc>
        <w:tc>
          <w:tcPr>
            <w:tcW w:w="0" w:type="auto"/>
          </w:tcPr>
          <w:p w:rsidR="00576E74" w:rsidRDefault="00576E74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Собраны лучшие наставнические практики. Поощрение наставников.</w:t>
            </w:r>
          </w:p>
        </w:tc>
      </w:tr>
    </w:tbl>
    <w:p w:rsidR="00B301A4" w:rsidRDefault="00B301A4" w:rsidP="00F413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3D5" w:rsidRDefault="00F413D5" w:rsidP="00F413D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Формы наставничества</w:t>
      </w:r>
    </w:p>
    <w:p w:rsidR="00F413D5" w:rsidRDefault="00F413D5" w:rsidP="00F413D5">
      <w:pPr>
        <w:widowControl w:val="0"/>
        <w:spacing w:after="343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Исходя из образовательных потребностей МБОУ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Полненской СОШ, </w:t>
      </w: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 данной целевой модел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и наставничества реализуется </w:t>
      </w: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три формы наставничества: «Ученик - ученик», «Учитель - учитель», «Учитель - ученик».</w:t>
      </w:r>
    </w:p>
    <w:p w:rsidR="00F413D5" w:rsidRPr="00F413D5" w:rsidRDefault="00F413D5" w:rsidP="00F413D5">
      <w:pPr>
        <w:pStyle w:val="22"/>
        <w:shd w:val="clear" w:color="auto" w:fill="auto"/>
        <w:tabs>
          <w:tab w:val="left" w:pos="1436"/>
        </w:tabs>
        <w:spacing w:before="0" w:after="205" w:line="220" w:lineRule="exact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6.1</w:t>
      </w:r>
      <w:bookmarkStart w:id="7" w:name="bookmark22"/>
      <w:r w:rsidRPr="00F413D5">
        <w:rPr>
          <w:b w:val="0"/>
          <w:bCs w:val="0"/>
          <w:color w:val="000000"/>
          <w:lang w:eastAsia="ru-RU" w:bidi="ru-RU"/>
        </w:rPr>
        <w:t xml:space="preserve"> </w:t>
      </w:r>
      <w:r w:rsidRPr="00F413D5">
        <w:rPr>
          <w:color w:val="000000"/>
          <w:lang w:eastAsia="ru-RU" w:bidi="ru-RU"/>
        </w:rPr>
        <w:t>Форма наставничества «Ученик - ученик».</w:t>
      </w:r>
      <w:bookmarkEnd w:id="7"/>
    </w:p>
    <w:p w:rsidR="00F413D5" w:rsidRPr="00F413D5" w:rsidRDefault="00F413D5" w:rsidP="00F413D5">
      <w:pPr>
        <w:widowControl w:val="0"/>
        <w:tabs>
          <w:tab w:val="left" w:pos="81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Цель:</w:t>
      </w:r>
      <w:r w:rsidRPr="00F413D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</w: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разносторонняя поддержка обучающихся с особыми образовательными или</w:t>
      </w:r>
    </w:p>
    <w:p w:rsidR="00F413D5" w:rsidRPr="00F413D5" w:rsidRDefault="00F413D5" w:rsidP="00F413D5">
      <w:pPr>
        <w:widowControl w:val="0"/>
        <w:spacing w:after="30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социальными потребностями либо временная помощь в адаптации к новым условиям обучения.</w:t>
      </w:r>
    </w:p>
    <w:p w:rsidR="00F413D5" w:rsidRPr="00F413D5" w:rsidRDefault="00F413D5" w:rsidP="00F413D5">
      <w:pPr>
        <w:widowControl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8" w:name="bookmark23"/>
      <w:r w:rsidRPr="00F413D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Задачи:</w:t>
      </w:r>
      <w:bookmarkEnd w:id="8"/>
    </w:p>
    <w:p w:rsidR="00F413D5" w:rsidRPr="00F413D5" w:rsidRDefault="00F413D5" w:rsidP="001A3AD7">
      <w:pPr>
        <w:widowControl w:val="0"/>
        <w:numPr>
          <w:ilvl w:val="0"/>
          <w:numId w:val="24"/>
        </w:numPr>
        <w:tabs>
          <w:tab w:val="left" w:pos="74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Помощь в реализации лидерского потенциала.</w:t>
      </w:r>
    </w:p>
    <w:p w:rsidR="00F413D5" w:rsidRPr="00F413D5" w:rsidRDefault="00F413D5" w:rsidP="001A3AD7">
      <w:pPr>
        <w:widowControl w:val="0"/>
        <w:numPr>
          <w:ilvl w:val="0"/>
          <w:numId w:val="24"/>
        </w:numPr>
        <w:tabs>
          <w:tab w:val="left" w:pos="75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Улучшение образовательных, творческих или спортивных результатов.</w:t>
      </w:r>
    </w:p>
    <w:p w:rsidR="00F413D5" w:rsidRPr="00F413D5" w:rsidRDefault="00F413D5" w:rsidP="001A3AD7">
      <w:pPr>
        <w:widowControl w:val="0"/>
        <w:numPr>
          <w:ilvl w:val="0"/>
          <w:numId w:val="24"/>
        </w:numPr>
        <w:tabs>
          <w:tab w:val="left" w:pos="75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Развитие гибких навыков и </w:t>
      </w:r>
      <w:proofErr w:type="spellStart"/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метакомпетенций</w:t>
      </w:r>
      <w:proofErr w:type="spellEnd"/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F413D5" w:rsidRPr="00F413D5" w:rsidRDefault="00F413D5" w:rsidP="001A3AD7">
      <w:pPr>
        <w:widowControl w:val="0"/>
        <w:numPr>
          <w:ilvl w:val="0"/>
          <w:numId w:val="24"/>
        </w:numPr>
        <w:tabs>
          <w:tab w:val="left" w:pos="75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Оказание помощи в адаптации к новым условиям среды.</w:t>
      </w:r>
    </w:p>
    <w:p w:rsidR="00F413D5" w:rsidRPr="00F413D5" w:rsidRDefault="00F413D5" w:rsidP="001A3AD7">
      <w:pPr>
        <w:widowControl w:val="0"/>
        <w:numPr>
          <w:ilvl w:val="0"/>
          <w:numId w:val="24"/>
        </w:numPr>
        <w:tabs>
          <w:tab w:val="left" w:pos="75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Создание комфортных условий и коммуникаций внутри образовательной организации.</w:t>
      </w:r>
    </w:p>
    <w:p w:rsidR="00F413D5" w:rsidRPr="00F413D5" w:rsidRDefault="00F413D5" w:rsidP="001A3AD7">
      <w:pPr>
        <w:pStyle w:val="a4"/>
        <w:widowControl w:val="0"/>
        <w:numPr>
          <w:ilvl w:val="0"/>
          <w:numId w:val="24"/>
        </w:numPr>
        <w:spacing w:after="343" w:line="274" w:lineRule="exact"/>
        <w:ind w:left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Формирование устойчивого сообщества обучающихся и сообщества благодарных выпускников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413D5" w:rsidRPr="00F413D5" w:rsidRDefault="00F413D5" w:rsidP="001A3AD7">
      <w:pPr>
        <w:pStyle w:val="a4"/>
        <w:widowControl w:val="0"/>
        <w:spacing w:after="343" w:line="274" w:lineRule="exact"/>
        <w:ind w:left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413D5" w:rsidRPr="00F413D5" w:rsidRDefault="00F413D5" w:rsidP="001A3AD7">
      <w:pPr>
        <w:pStyle w:val="20"/>
        <w:shd w:val="clear" w:color="auto" w:fill="auto"/>
        <w:tabs>
          <w:tab w:val="left" w:pos="790"/>
        </w:tabs>
        <w:spacing w:after="0" w:line="274" w:lineRule="exact"/>
        <w:ind w:firstLine="0"/>
        <w:jc w:val="both"/>
        <w:rPr>
          <w:color w:val="000000"/>
          <w:lang w:eastAsia="ru-RU" w:bidi="ru-RU"/>
        </w:rPr>
      </w:pPr>
      <w:r>
        <w:rPr>
          <w:b/>
          <w:sz w:val="24"/>
          <w:szCs w:val="24"/>
        </w:rPr>
        <w:t>Результат:</w:t>
      </w:r>
    </w:p>
    <w:p w:rsidR="00F413D5" w:rsidRPr="00F413D5" w:rsidRDefault="00F413D5" w:rsidP="001A3AD7">
      <w:pPr>
        <w:pStyle w:val="20"/>
        <w:numPr>
          <w:ilvl w:val="0"/>
          <w:numId w:val="25"/>
        </w:numPr>
        <w:shd w:val="clear" w:color="auto" w:fill="auto"/>
        <w:tabs>
          <w:tab w:val="left" w:pos="790"/>
        </w:tabs>
        <w:spacing w:after="0" w:line="274" w:lineRule="exact"/>
        <w:ind w:firstLine="0"/>
        <w:jc w:val="both"/>
        <w:rPr>
          <w:color w:val="000000"/>
          <w:lang w:eastAsia="ru-RU" w:bidi="ru-RU"/>
        </w:rPr>
      </w:pPr>
      <w:r w:rsidRPr="00F413D5">
        <w:rPr>
          <w:color w:val="000000"/>
          <w:lang w:eastAsia="ru-RU" w:bidi="ru-RU"/>
        </w:rPr>
        <w:t xml:space="preserve"> Высокий уровень включения наставляемых во все социальные, культурные и</w:t>
      </w:r>
    </w:p>
    <w:p w:rsidR="00F413D5" w:rsidRPr="00F413D5" w:rsidRDefault="00F413D5" w:rsidP="001A3AD7">
      <w:pPr>
        <w:widowControl w:val="0"/>
        <w:spacing w:after="0" w:line="274" w:lineRule="exact"/>
        <w:ind w:left="8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образовательные процессы.</w:t>
      </w:r>
    </w:p>
    <w:p w:rsidR="00F413D5" w:rsidRPr="00F413D5" w:rsidRDefault="00F413D5" w:rsidP="001A3AD7">
      <w:pPr>
        <w:widowControl w:val="0"/>
        <w:numPr>
          <w:ilvl w:val="0"/>
          <w:numId w:val="25"/>
        </w:numPr>
        <w:tabs>
          <w:tab w:val="left" w:pos="81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Повышение успеваемости в школе.</w:t>
      </w:r>
    </w:p>
    <w:p w:rsidR="00F413D5" w:rsidRPr="00F413D5" w:rsidRDefault="00F413D5" w:rsidP="001A3AD7">
      <w:pPr>
        <w:widowControl w:val="0"/>
        <w:numPr>
          <w:ilvl w:val="0"/>
          <w:numId w:val="25"/>
        </w:numPr>
        <w:tabs>
          <w:tab w:val="left" w:pos="81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Улучшение психоэмоционального фона внутри группы, класса, школы в целом.</w:t>
      </w:r>
    </w:p>
    <w:p w:rsidR="00F413D5" w:rsidRPr="00F413D5" w:rsidRDefault="00F413D5" w:rsidP="001A3AD7">
      <w:pPr>
        <w:widowControl w:val="0"/>
        <w:numPr>
          <w:ilvl w:val="0"/>
          <w:numId w:val="25"/>
        </w:numPr>
        <w:tabs>
          <w:tab w:val="left" w:pos="81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Численный рост посещаемости творческих кружков, объединений, спортивных</w:t>
      </w:r>
    </w:p>
    <w:p w:rsidR="00F413D5" w:rsidRPr="00F413D5" w:rsidRDefault="00F413D5" w:rsidP="001A3AD7">
      <w:pPr>
        <w:widowControl w:val="0"/>
        <w:spacing w:after="0" w:line="274" w:lineRule="exact"/>
        <w:ind w:left="8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секций.</w:t>
      </w:r>
    </w:p>
    <w:p w:rsidR="00F413D5" w:rsidRPr="00F413D5" w:rsidRDefault="00F413D5" w:rsidP="001A3AD7">
      <w:pPr>
        <w:widowControl w:val="0"/>
        <w:numPr>
          <w:ilvl w:val="0"/>
          <w:numId w:val="25"/>
        </w:numPr>
        <w:tabs>
          <w:tab w:val="left" w:pos="81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Количественный и качественный рост успешно реализованных творческих и</w:t>
      </w:r>
    </w:p>
    <w:p w:rsidR="00F413D5" w:rsidRPr="00F413D5" w:rsidRDefault="00F413D5" w:rsidP="001A3AD7">
      <w:pPr>
        <w:widowControl w:val="0"/>
        <w:spacing w:after="0" w:line="274" w:lineRule="exact"/>
        <w:ind w:left="8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образовательных проектов.</w:t>
      </w:r>
    </w:p>
    <w:p w:rsidR="00F413D5" w:rsidRPr="00F413D5" w:rsidRDefault="00F413D5" w:rsidP="001A3AD7">
      <w:pPr>
        <w:widowControl w:val="0"/>
        <w:numPr>
          <w:ilvl w:val="0"/>
          <w:numId w:val="25"/>
        </w:numPr>
        <w:tabs>
          <w:tab w:val="left" w:pos="81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Снижение числа обучающихся состоящих на различных видах учета.</w:t>
      </w:r>
    </w:p>
    <w:p w:rsidR="00F413D5" w:rsidRPr="00F413D5" w:rsidRDefault="00F413D5" w:rsidP="001A3AD7">
      <w:pPr>
        <w:widowControl w:val="0"/>
        <w:numPr>
          <w:ilvl w:val="0"/>
          <w:numId w:val="25"/>
        </w:numPr>
        <w:tabs>
          <w:tab w:val="left" w:pos="81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Снижение количества жалоб от родителей и педагогов, связанных с социальной</w:t>
      </w:r>
    </w:p>
    <w:p w:rsidR="00F413D5" w:rsidRPr="00F413D5" w:rsidRDefault="00F413D5" w:rsidP="001A3AD7">
      <w:pPr>
        <w:widowControl w:val="0"/>
        <w:spacing w:after="283" w:line="274" w:lineRule="exact"/>
        <w:ind w:left="8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413D5">
        <w:rPr>
          <w:rFonts w:ascii="Times New Roman" w:eastAsia="Times New Roman" w:hAnsi="Times New Roman" w:cs="Times New Roman"/>
          <w:color w:val="000000"/>
          <w:lang w:eastAsia="ru-RU" w:bidi="ru-RU"/>
        </w:rPr>
        <w:t>незащищенностью и конфликтами внутри коллектива обучающихся.</w:t>
      </w:r>
    </w:p>
    <w:p w:rsidR="00F413D5" w:rsidRDefault="00F413D5" w:rsidP="00F413D5">
      <w:pPr>
        <w:widowControl w:val="0"/>
        <w:spacing w:after="0" w:line="220" w:lineRule="exact"/>
        <w:ind w:left="820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9" w:name="bookmark25"/>
      <w:r w:rsidRPr="00F413D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Характеристика участников формы наставничества «Ученик - ученик»</w:t>
      </w:r>
      <w:bookmarkEnd w:id="9"/>
    </w:p>
    <w:p w:rsidR="00BE47D8" w:rsidRPr="00F413D5" w:rsidRDefault="00BE47D8" w:rsidP="00F413D5">
      <w:pPr>
        <w:widowControl w:val="0"/>
        <w:spacing w:after="0" w:line="220" w:lineRule="exact"/>
        <w:ind w:left="820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89"/>
        <w:gridCol w:w="3754"/>
        <w:gridCol w:w="2828"/>
      </w:tblGrid>
      <w:tr w:rsidR="00F413D5" w:rsidTr="001A3AD7">
        <w:tc>
          <w:tcPr>
            <w:tcW w:w="0" w:type="auto"/>
          </w:tcPr>
          <w:p w:rsidR="00F413D5" w:rsidRDefault="00F413D5" w:rsidP="00F413D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gridSpan w:val="2"/>
          </w:tcPr>
          <w:p w:rsidR="00F413D5" w:rsidRDefault="00F413D5" w:rsidP="00F413D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F413D5" w:rsidTr="001A3AD7">
        <w:tc>
          <w:tcPr>
            <w:tcW w:w="0" w:type="auto"/>
            <w:vAlign w:val="bottom"/>
          </w:tcPr>
          <w:p w:rsidR="00F413D5" w:rsidRDefault="00F413D5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t>Кто может быть.</w:t>
            </w:r>
          </w:p>
        </w:tc>
        <w:tc>
          <w:tcPr>
            <w:tcW w:w="0" w:type="auto"/>
            <w:vAlign w:val="bottom"/>
          </w:tcPr>
          <w:p w:rsidR="00F413D5" w:rsidRDefault="00F413D5" w:rsidP="001A3AD7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rPr>
                <w:rStyle w:val="23"/>
              </w:rPr>
              <w:t>Пассивный</w:t>
            </w:r>
          </w:p>
        </w:tc>
        <w:tc>
          <w:tcPr>
            <w:tcW w:w="0" w:type="auto"/>
            <w:vAlign w:val="bottom"/>
          </w:tcPr>
          <w:p w:rsidR="00F413D5" w:rsidRDefault="00F413D5" w:rsidP="001A3AD7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rPr>
                <w:rStyle w:val="23"/>
              </w:rPr>
              <w:t>Активный</w:t>
            </w:r>
          </w:p>
        </w:tc>
      </w:tr>
      <w:tr w:rsidR="00F413D5" w:rsidTr="001A3AD7">
        <w:tc>
          <w:tcPr>
            <w:tcW w:w="0" w:type="auto"/>
            <w:vAlign w:val="bottom"/>
          </w:tcPr>
          <w:p w:rsidR="00F413D5" w:rsidRDefault="00F413D5" w:rsidP="00F413D5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t>Активный ученик, обладающий лидерским и организаторскими качествами, нетривиальностью мышления.</w:t>
            </w:r>
          </w:p>
          <w:p w:rsidR="00F413D5" w:rsidRDefault="00F413D5" w:rsidP="00F413D5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t>Ученик, демонстрирующий высокие</w:t>
            </w:r>
          </w:p>
          <w:p w:rsidR="00F413D5" w:rsidRDefault="00F413D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образовательные</w:t>
            </w:r>
          </w:p>
          <w:p w:rsidR="00F413D5" w:rsidRDefault="00F413D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результаты.</w:t>
            </w:r>
          </w:p>
          <w:p w:rsidR="00F413D5" w:rsidRDefault="00F413D5" w:rsidP="00F413D5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hanging="360"/>
              <w:jc w:val="both"/>
            </w:pPr>
            <w:r>
              <w:t>Победитель школьных и региональных олимпиад и соревнований.</w:t>
            </w:r>
          </w:p>
          <w:p w:rsidR="00F413D5" w:rsidRDefault="00F413D5" w:rsidP="00F413D5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t>Лидер класса или параллели,</w:t>
            </w:r>
          </w:p>
          <w:p w:rsidR="00F413D5" w:rsidRDefault="00F413D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принимающий активное участие в жизни школы.</w:t>
            </w:r>
          </w:p>
          <w:p w:rsidR="00F413D5" w:rsidRDefault="00F413D5" w:rsidP="00F413D5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hanging="360"/>
              <w:jc w:val="both"/>
            </w:pPr>
            <w:r>
              <w:t xml:space="preserve">Возможный участник всероссийских </w:t>
            </w:r>
            <w:proofErr w:type="spellStart"/>
            <w:r>
              <w:t>детско</w:t>
            </w:r>
            <w:proofErr w:type="spellEnd"/>
            <w:r>
              <w:t xml:space="preserve"> - юношеских организаций и объединений.</w:t>
            </w:r>
          </w:p>
        </w:tc>
        <w:tc>
          <w:tcPr>
            <w:tcW w:w="0" w:type="auto"/>
          </w:tcPr>
          <w:p w:rsidR="00F413D5" w:rsidRDefault="00F413D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0" w:type="auto"/>
          </w:tcPr>
          <w:p w:rsidR="00F413D5" w:rsidRDefault="00F413D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F413D5" w:rsidRDefault="00F413D5" w:rsidP="00F413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7D8" w:rsidRDefault="00BE47D8" w:rsidP="00F413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7D8" w:rsidRDefault="00BE47D8" w:rsidP="00F413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7D8" w:rsidRDefault="00BE47D8" w:rsidP="00BE47D8">
      <w:pPr>
        <w:pStyle w:val="a7"/>
        <w:shd w:val="clear" w:color="auto" w:fill="auto"/>
        <w:spacing w:line="220" w:lineRule="exact"/>
      </w:pPr>
      <w:r>
        <w:t>Возможные варианты программы наставничества «Ученик - ученик»</w:t>
      </w:r>
    </w:p>
    <w:p w:rsidR="00BE47D8" w:rsidRDefault="00BE47D8" w:rsidP="00BE47D8">
      <w:pPr>
        <w:pStyle w:val="a7"/>
        <w:shd w:val="clear" w:color="auto" w:fill="auto"/>
        <w:spacing w:line="220" w:lineRule="exac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39"/>
        <w:gridCol w:w="6532"/>
      </w:tblGrid>
      <w:tr w:rsidR="00BE47D8" w:rsidRPr="00BE47D8" w:rsidTr="001A3AD7">
        <w:tc>
          <w:tcPr>
            <w:tcW w:w="0" w:type="auto"/>
            <w:vAlign w:val="bottom"/>
          </w:tcPr>
          <w:p w:rsidR="00BE47D8" w:rsidRPr="00BE47D8" w:rsidRDefault="00BE47D8" w:rsidP="001A3AD7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0" w:type="auto"/>
            <w:vAlign w:val="bottom"/>
          </w:tcPr>
          <w:p w:rsidR="00BE47D8" w:rsidRPr="00BE47D8" w:rsidRDefault="00BE47D8" w:rsidP="001A3AD7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BE47D8" w:rsidRPr="00BE47D8" w:rsidTr="001A3AD7">
        <w:tc>
          <w:tcPr>
            <w:tcW w:w="0" w:type="auto"/>
            <w:vAlign w:val="bottom"/>
          </w:tcPr>
          <w:p w:rsidR="00BE47D8" w:rsidRPr="00BE47D8" w:rsidRDefault="00BE47D8" w:rsidP="001A3AD7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t>«Успевающий - неуспевающий»</w:t>
            </w:r>
          </w:p>
        </w:tc>
        <w:tc>
          <w:tcPr>
            <w:tcW w:w="0" w:type="auto"/>
          </w:tcPr>
          <w:p w:rsidR="00BE47D8" w:rsidRPr="00BE47D8" w:rsidRDefault="00BE47D8" w:rsidP="001A3AD7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BE47D8" w:rsidRPr="00BE47D8" w:rsidTr="001A3AD7">
        <w:tc>
          <w:tcPr>
            <w:tcW w:w="0" w:type="auto"/>
          </w:tcPr>
          <w:p w:rsidR="00BE47D8" w:rsidRPr="00BE47D8" w:rsidRDefault="00BE47D8" w:rsidP="001A3AD7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t>«Лидер - пассивный»</w:t>
            </w:r>
          </w:p>
        </w:tc>
        <w:tc>
          <w:tcPr>
            <w:tcW w:w="0" w:type="auto"/>
          </w:tcPr>
          <w:p w:rsidR="00BE47D8" w:rsidRPr="00BE47D8" w:rsidRDefault="00BE47D8" w:rsidP="001A3AD7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BE47D8" w:rsidRPr="00BE47D8" w:rsidTr="001A3AD7">
        <w:tc>
          <w:tcPr>
            <w:tcW w:w="0" w:type="auto"/>
            <w:vAlign w:val="bottom"/>
          </w:tcPr>
          <w:p w:rsidR="00BE47D8" w:rsidRPr="00BE47D8" w:rsidRDefault="00BE47D8" w:rsidP="001A3AD7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«Равный - равному»</w:t>
            </w:r>
          </w:p>
        </w:tc>
        <w:tc>
          <w:tcPr>
            <w:tcW w:w="0" w:type="auto"/>
            <w:vAlign w:val="bottom"/>
          </w:tcPr>
          <w:p w:rsidR="00BE47D8" w:rsidRPr="00BE47D8" w:rsidRDefault="00BE47D8" w:rsidP="001A3AD7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BE47D8" w:rsidRPr="00BE47D8" w:rsidTr="001A3AD7">
        <w:tc>
          <w:tcPr>
            <w:tcW w:w="0" w:type="auto"/>
            <w:vAlign w:val="bottom"/>
          </w:tcPr>
          <w:p w:rsidR="00BE47D8" w:rsidRPr="00BE47D8" w:rsidRDefault="00BE47D8" w:rsidP="001A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t>«Адаптированный - неадаптированный»</w:t>
            </w:r>
          </w:p>
        </w:tc>
        <w:tc>
          <w:tcPr>
            <w:tcW w:w="0" w:type="auto"/>
          </w:tcPr>
          <w:p w:rsidR="00BE47D8" w:rsidRPr="00BE47D8" w:rsidRDefault="00BE47D8" w:rsidP="001A3AD7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D8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BE47D8" w:rsidRDefault="00BE47D8" w:rsidP="00F413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7D8" w:rsidRDefault="00BE47D8" w:rsidP="00BE47D8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Схема реализации формы н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аставничества «Ученик - ученик»</w:t>
      </w:r>
    </w:p>
    <w:p w:rsidR="00BE47D8" w:rsidRDefault="00BE47D8" w:rsidP="00BE47D8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45"/>
        <w:gridCol w:w="3926"/>
      </w:tblGrid>
      <w:tr w:rsidR="00BE47D8" w:rsidTr="00BE47D8">
        <w:tc>
          <w:tcPr>
            <w:tcW w:w="0" w:type="auto"/>
          </w:tcPr>
          <w:p w:rsidR="00BE47D8" w:rsidRDefault="00BE47D8" w:rsidP="00BE47D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Этапы реализации</w:t>
            </w:r>
          </w:p>
        </w:tc>
        <w:tc>
          <w:tcPr>
            <w:tcW w:w="0" w:type="auto"/>
          </w:tcPr>
          <w:p w:rsidR="00BE47D8" w:rsidRDefault="00BE47D8" w:rsidP="00BE47D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Мероприятия </w:t>
            </w:r>
          </w:p>
        </w:tc>
      </w:tr>
      <w:tr w:rsidR="00BE47D8" w:rsidTr="001A3AD7"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Представление программ наставничества в форме «Ученик - ученик».</w:t>
            </w:r>
          </w:p>
        </w:tc>
        <w:tc>
          <w:tcPr>
            <w:tcW w:w="0" w:type="auto"/>
          </w:tcPr>
          <w:p w:rsidR="00BE47D8" w:rsidRDefault="00BE47D8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t>Ученическая конференция.</w:t>
            </w:r>
          </w:p>
        </w:tc>
      </w:tr>
      <w:tr w:rsidR="00BE47D8" w:rsidTr="001A3AD7"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0" w:type="auto"/>
          </w:tcPr>
          <w:p w:rsidR="00BE47D8" w:rsidRDefault="00BE47D8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Анкетирование. Собеседование. Использование базы наставников.</w:t>
            </w:r>
          </w:p>
        </w:tc>
      </w:tr>
      <w:tr w:rsidR="00BE47D8" w:rsidTr="001A3AD7"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t>Обучение наставников.</w:t>
            </w:r>
          </w:p>
        </w:tc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t>Обучение проводится куратором.</w:t>
            </w:r>
          </w:p>
        </w:tc>
      </w:tr>
      <w:tr w:rsidR="00BE47D8" w:rsidTr="00BE47D8">
        <w:tc>
          <w:tcPr>
            <w:tcW w:w="0" w:type="auto"/>
          </w:tcPr>
          <w:p w:rsidR="00BE47D8" w:rsidRDefault="00BE47D8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0" w:type="auto"/>
          </w:tcPr>
          <w:p w:rsidR="00BE47D8" w:rsidRDefault="00BE47D8" w:rsidP="001A3AD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>Анкетирование. Листы опроса. Использование базы наставляемых.</w:t>
            </w:r>
          </w:p>
        </w:tc>
      </w:tr>
      <w:tr w:rsidR="00BE47D8" w:rsidTr="001A3AD7">
        <w:tc>
          <w:tcPr>
            <w:tcW w:w="0" w:type="auto"/>
          </w:tcPr>
          <w:p w:rsidR="00BE47D8" w:rsidRDefault="00BE47D8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t>Формирование пар, групп.</w:t>
            </w:r>
          </w:p>
        </w:tc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 w:line="283" w:lineRule="exact"/>
              <w:ind w:firstLine="0"/>
              <w:jc w:val="both"/>
            </w:pPr>
            <w:r>
              <w:t>После личных встреч, обсуждения вопросов. Назначения куратором.</w:t>
            </w:r>
          </w:p>
        </w:tc>
      </w:tr>
      <w:tr w:rsidR="00BE47D8" w:rsidTr="001A3AD7"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BE47D8" w:rsidTr="001A3AD7"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 w:line="269" w:lineRule="exact"/>
              <w:ind w:firstLine="0"/>
              <w:jc w:val="both"/>
            </w:pPr>
            <w:r>
              <w:t>Рефлексия реализации формы наставничества.</w:t>
            </w:r>
          </w:p>
        </w:tc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Анализ эффективности реализации программы.</w:t>
            </w:r>
          </w:p>
        </w:tc>
      </w:tr>
      <w:tr w:rsidR="00BE47D8" w:rsidTr="001A3AD7"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0" w:type="auto"/>
          </w:tcPr>
          <w:p w:rsidR="00BE47D8" w:rsidRDefault="00BE47D8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t>Поощрение на ученической конференции.</w:t>
            </w:r>
          </w:p>
        </w:tc>
      </w:tr>
    </w:tbl>
    <w:p w:rsidR="00BE47D8" w:rsidRPr="00BE47D8" w:rsidRDefault="00BE47D8" w:rsidP="00BE47D8">
      <w:pPr>
        <w:widowControl w:val="0"/>
        <w:spacing w:after="0" w:line="220" w:lineRule="exact"/>
        <w:rPr>
          <w:rFonts w:ascii="Times New Roman" w:eastAsia="Times New Roman" w:hAnsi="Times New Roman" w:cs="Times New Roman"/>
          <w:bCs/>
          <w:color w:val="000000"/>
          <w:lang w:eastAsia="ru-RU" w:bidi="ru-RU"/>
        </w:rPr>
      </w:pPr>
    </w:p>
    <w:p w:rsidR="00BE47D8" w:rsidRPr="00BE47D8" w:rsidRDefault="00BE47D8" w:rsidP="00BE47D8">
      <w:pPr>
        <w:pStyle w:val="22"/>
        <w:shd w:val="clear" w:color="auto" w:fill="auto"/>
        <w:tabs>
          <w:tab w:val="left" w:pos="1456"/>
        </w:tabs>
        <w:spacing w:before="0" w:after="145" w:line="220" w:lineRule="exact"/>
        <w:ind w:firstLine="0"/>
        <w:rPr>
          <w:color w:val="000000"/>
          <w:lang w:eastAsia="ru-RU" w:bidi="ru-RU"/>
        </w:rPr>
      </w:pPr>
      <w:r w:rsidRPr="00BE47D8">
        <w:rPr>
          <w:sz w:val="24"/>
          <w:szCs w:val="24"/>
        </w:rPr>
        <w:t xml:space="preserve">6.2 </w:t>
      </w:r>
      <w:bookmarkStart w:id="10" w:name="bookmark28"/>
      <w:r w:rsidRPr="00BE47D8">
        <w:rPr>
          <w:color w:val="000000"/>
          <w:lang w:eastAsia="ru-RU" w:bidi="ru-RU"/>
        </w:rPr>
        <w:t>Форма наставничества «Учитель - учитель».</w:t>
      </w:r>
      <w:bookmarkEnd w:id="10"/>
    </w:p>
    <w:p w:rsidR="00BE47D8" w:rsidRPr="00BE47D8" w:rsidRDefault="00BE47D8" w:rsidP="00BE47D8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Цель: </w:t>
      </w: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BE47D8" w:rsidRPr="00BE47D8" w:rsidRDefault="00BE47D8" w:rsidP="001A3AD7">
      <w:pPr>
        <w:widowControl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1" w:name="bookmark29"/>
      <w:r w:rsidRPr="00BE47D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Задачи:</w:t>
      </w:r>
      <w:bookmarkEnd w:id="11"/>
    </w:p>
    <w:p w:rsidR="00BE47D8" w:rsidRPr="00BE47D8" w:rsidRDefault="00BE47D8" w:rsidP="001A3AD7">
      <w:pPr>
        <w:widowControl w:val="0"/>
        <w:numPr>
          <w:ilvl w:val="0"/>
          <w:numId w:val="27"/>
        </w:numPr>
        <w:tabs>
          <w:tab w:val="left" w:pos="73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1A3AD7" w:rsidRPr="00BE47D8" w:rsidRDefault="00BE47D8" w:rsidP="001A3AD7">
      <w:pPr>
        <w:widowControl w:val="0"/>
        <w:numPr>
          <w:ilvl w:val="0"/>
          <w:numId w:val="27"/>
        </w:numPr>
        <w:tabs>
          <w:tab w:val="left" w:pos="73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Развивать интерес </w:t>
      </w:r>
      <w:r w:rsidR="001A3AD7"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закрепления в образовательной организации.</w:t>
      </w:r>
    </w:p>
    <w:p w:rsidR="001A3AD7" w:rsidRPr="00BE47D8" w:rsidRDefault="001A3AD7" w:rsidP="001A3AD7">
      <w:pPr>
        <w:widowControl w:val="0"/>
        <w:numPr>
          <w:ilvl w:val="0"/>
          <w:numId w:val="27"/>
        </w:numPr>
        <w:tabs>
          <w:tab w:val="left" w:pos="736"/>
        </w:tabs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Ускорить процесс профессионального становления педагога.</w:t>
      </w:r>
    </w:p>
    <w:p w:rsidR="001A3AD7" w:rsidRPr="00BE47D8" w:rsidRDefault="001A3AD7" w:rsidP="001A3AD7">
      <w:pPr>
        <w:widowControl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2" w:name="bookmark30"/>
      <w:r w:rsidRPr="00BE47D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Результат:</w:t>
      </w:r>
      <w:bookmarkEnd w:id="12"/>
    </w:p>
    <w:p w:rsidR="001A3AD7" w:rsidRPr="00BE47D8" w:rsidRDefault="001A3AD7" w:rsidP="001A3AD7">
      <w:pPr>
        <w:widowControl w:val="0"/>
        <w:numPr>
          <w:ilvl w:val="0"/>
          <w:numId w:val="28"/>
        </w:numPr>
        <w:tabs>
          <w:tab w:val="left" w:pos="73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1A3AD7" w:rsidRPr="00BE47D8" w:rsidRDefault="001A3AD7" w:rsidP="001A3AD7">
      <w:pPr>
        <w:widowControl w:val="0"/>
        <w:numPr>
          <w:ilvl w:val="0"/>
          <w:numId w:val="28"/>
        </w:numPr>
        <w:tabs>
          <w:tab w:val="left" w:pos="73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Усиление уверенности в собственных силах и развитие личного творческого и педагогического потенциала.</w:t>
      </w:r>
    </w:p>
    <w:p w:rsidR="001A3AD7" w:rsidRPr="00BE47D8" w:rsidRDefault="001A3AD7" w:rsidP="001A3AD7">
      <w:pPr>
        <w:widowControl w:val="0"/>
        <w:numPr>
          <w:ilvl w:val="0"/>
          <w:numId w:val="28"/>
        </w:numPr>
        <w:tabs>
          <w:tab w:val="left" w:pos="73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Улучшение психологического климата в образовательной организации.</w:t>
      </w:r>
    </w:p>
    <w:p w:rsidR="001A3AD7" w:rsidRPr="00BE47D8" w:rsidRDefault="001A3AD7" w:rsidP="001A3AD7">
      <w:pPr>
        <w:widowControl w:val="0"/>
        <w:numPr>
          <w:ilvl w:val="0"/>
          <w:numId w:val="28"/>
        </w:numPr>
        <w:tabs>
          <w:tab w:val="left" w:pos="73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1A3AD7" w:rsidRPr="00BE47D8" w:rsidRDefault="001A3AD7" w:rsidP="001A3AD7">
      <w:pPr>
        <w:widowControl w:val="0"/>
        <w:numPr>
          <w:ilvl w:val="0"/>
          <w:numId w:val="28"/>
        </w:numPr>
        <w:tabs>
          <w:tab w:val="left" w:pos="73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1A3AD7" w:rsidRPr="00BE47D8" w:rsidRDefault="001A3AD7" w:rsidP="001A3AD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47D8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BE47D8">
        <w:rPr>
          <w:rFonts w:ascii="Times New Roman" w:hAnsi="Times New Roman" w:cs="Times New Roman"/>
          <w:sz w:val="24"/>
          <w:szCs w:val="24"/>
        </w:rPr>
        <w:tab/>
        <w:t>Качественный рост успеваемости и улучшение поведения в подшефных наставляемых классах и группах.</w:t>
      </w:r>
    </w:p>
    <w:p w:rsidR="001A3AD7" w:rsidRPr="00BE47D8" w:rsidRDefault="001A3AD7" w:rsidP="001A3AD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47D8">
        <w:rPr>
          <w:rFonts w:ascii="Times New Roman" w:hAnsi="Times New Roman" w:cs="Times New Roman"/>
          <w:sz w:val="24"/>
          <w:szCs w:val="24"/>
        </w:rPr>
        <w:t>7.</w:t>
      </w:r>
      <w:r w:rsidRPr="00BE47D8">
        <w:rPr>
          <w:rFonts w:ascii="Times New Roman" w:hAnsi="Times New Roman" w:cs="Times New Roman"/>
          <w:sz w:val="24"/>
          <w:szCs w:val="24"/>
        </w:rPr>
        <w:tab/>
        <w:t>Сокращение числа конфликтов с педагогическим и родительским сообществами.</w:t>
      </w:r>
    </w:p>
    <w:p w:rsidR="001A3AD7" w:rsidRDefault="001A3AD7" w:rsidP="001A3AD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47D8">
        <w:rPr>
          <w:rFonts w:ascii="Times New Roman" w:hAnsi="Times New Roman" w:cs="Times New Roman"/>
          <w:sz w:val="24"/>
          <w:szCs w:val="24"/>
        </w:rPr>
        <w:t>8.</w:t>
      </w:r>
      <w:r w:rsidRPr="00BE47D8">
        <w:rPr>
          <w:rFonts w:ascii="Times New Roman" w:hAnsi="Times New Roman" w:cs="Times New Roman"/>
          <w:sz w:val="24"/>
          <w:szCs w:val="24"/>
        </w:rPr>
        <w:tab/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BE47D8" w:rsidRPr="00BE47D8" w:rsidRDefault="00BE47D8" w:rsidP="00BE47D8">
      <w:pPr>
        <w:widowControl w:val="0"/>
        <w:numPr>
          <w:ilvl w:val="0"/>
          <w:numId w:val="27"/>
        </w:numPr>
        <w:tabs>
          <w:tab w:val="left" w:pos="736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к методике построения и организации результативного учебного процесса.</w:t>
      </w:r>
    </w:p>
    <w:p w:rsidR="00BE47D8" w:rsidRPr="00BE47D8" w:rsidRDefault="00BE47D8" w:rsidP="00BE47D8">
      <w:pPr>
        <w:widowControl w:val="0"/>
        <w:numPr>
          <w:ilvl w:val="0"/>
          <w:numId w:val="27"/>
        </w:numPr>
        <w:tabs>
          <w:tab w:val="left" w:pos="736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BE47D8" w:rsidRDefault="00BE47D8" w:rsidP="001A3AD7">
      <w:pPr>
        <w:widowControl w:val="0"/>
        <w:numPr>
          <w:ilvl w:val="0"/>
          <w:numId w:val="27"/>
        </w:numPr>
        <w:tabs>
          <w:tab w:val="left" w:pos="736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47D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Прививать молодому специалисту интерес к педагогической деятельности в целях его </w:t>
      </w:r>
    </w:p>
    <w:p w:rsidR="00BE47D8" w:rsidRPr="00BE47D8" w:rsidRDefault="00BE47D8" w:rsidP="00BE47D8">
      <w:pPr>
        <w:widowControl w:val="0"/>
        <w:spacing w:after="0" w:line="2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3" w:name="bookmark31"/>
      <w:r w:rsidRPr="00BE47D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Характеристика участников формы наставничества «Учитель - учитель»</w:t>
      </w:r>
      <w:bookmarkEnd w:id="1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7"/>
        <w:gridCol w:w="1942"/>
        <w:gridCol w:w="2423"/>
        <w:gridCol w:w="2709"/>
      </w:tblGrid>
      <w:tr w:rsidR="00BE47D8" w:rsidTr="001A3AD7">
        <w:tc>
          <w:tcPr>
            <w:tcW w:w="0" w:type="auto"/>
            <w:gridSpan w:val="2"/>
          </w:tcPr>
          <w:p w:rsidR="00BE47D8" w:rsidRDefault="00BE47D8" w:rsidP="00BE4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gridSpan w:val="2"/>
          </w:tcPr>
          <w:p w:rsidR="00BE47D8" w:rsidRDefault="00BE47D8" w:rsidP="00BE4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</w:tr>
      <w:tr w:rsidR="00BE47D8" w:rsidTr="001A3AD7"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/>
              <w:ind w:left="600" w:firstLine="0"/>
              <w:jc w:val="left"/>
            </w:pPr>
            <w:r>
              <w:rPr>
                <w:rStyle w:val="23"/>
              </w:rPr>
              <w:t>Наставник - консультант</w:t>
            </w:r>
          </w:p>
        </w:tc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rPr>
                <w:rStyle w:val="23"/>
              </w:rPr>
              <w:t>Наставник - предметник</w:t>
            </w:r>
          </w:p>
        </w:tc>
        <w:tc>
          <w:tcPr>
            <w:tcW w:w="0" w:type="auto"/>
            <w:vAlign w:val="bottom"/>
          </w:tcPr>
          <w:p w:rsidR="00BE47D8" w:rsidRDefault="00BE47D8" w:rsidP="001A3AD7">
            <w:pPr>
              <w:pStyle w:val="20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Молодой</w:t>
            </w:r>
          </w:p>
          <w:p w:rsidR="00BE47D8" w:rsidRDefault="00BE47D8" w:rsidP="001A3AD7">
            <w:pPr>
              <w:pStyle w:val="20"/>
              <w:shd w:val="clear" w:color="auto" w:fill="auto"/>
              <w:spacing w:before="120" w:after="0" w:line="220" w:lineRule="exact"/>
              <w:ind w:firstLine="0"/>
            </w:pPr>
            <w:r>
              <w:rPr>
                <w:rStyle w:val="23"/>
              </w:rPr>
              <w:t>специалист</w:t>
            </w:r>
          </w:p>
        </w:tc>
        <w:tc>
          <w:tcPr>
            <w:tcW w:w="0" w:type="auto"/>
          </w:tcPr>
          <w:p w:rsidR="00BE47D8" w:rsidRDefault="00BE47D8" w:rsidP="001A3AD7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rPr>
                <w:rStyle w:val="23"/>
              </w:rPr>
              <w:t>Педагог</w:t>
            </w:r>
          </w:p>
        </w:tc>
      </w:tr>
      <w:tr w:rsidR="00066A0F" w:rsidTr="001A3AD7">
        <w:tc>
          <w:tcPr>
            <w:tcW w:w="0" w:type="auto"/>
            <w:vAlign w:val="bottom"/>
          </w:tcPr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Создает комфортные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условия для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реализации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профессиональных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качеств, помогает с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организацией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образовательного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процесса и с решение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конкретных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proofErr w:type="spellStart"/>
            <w:r>
              <w:t>психолого</w:t>
            </w:r>
            <w:proofErr w:type="spellEnd"/>
            <w:r>
              <w:t xml:space="preserve"> -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proofErr w:type="spellStart"/>
            <w:r>
              <w:t>педагогичексих</w:t>
            </w:r>
            <w:proofErr w:type="spellEnd"/>
            <w:r>
              <w:t xml:space="preserve"> и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коммуникативных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проблем,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контролирует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самостоятельную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работу молодого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специалиста или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педагога.</w:t>
            </w:r>
          </w:p>
        </w:tc>
        <w:tc>
          <w:tcPr>
            <w:tcW w:w="0" w:type="auto"/>
          </w:tcPr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Опытный педагог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одного и того же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предметного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направления, что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и молодой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учитель,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способный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осуществлять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всестороннюю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методическую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поддержку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преподавания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отдельных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дисциплин.</w:t>
            </w:r>
          </w:p>
        </w:tc>
        <w:tc>
          <w:tcPr>
            <w:tcW w:w="0" w:type="auto"/>
          </w:tcPr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Имеет малый опыт работы (от 0 до 3 лет),</w:t>
            </w:r>
          </w:p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0" w:type="auto"/>
          </w:tcPr>
          <w:p w:rsidR="00066A0F" w:rsidRDefault="00066A0F" w:rsidP="001A3AD7">
            <w:pPr>
              <w:pStyle w:val="20"/>
              <w:shd w:val="clear" w:color="auto" w:fill="auto"/>
              <w:spacing w:after="0" w:line="274" w:lineRule="exact"/>
              <w:ind w:firstLine="360"/>
              <w:jc w:val="left"/>
            </w:pPr>
            <w: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066A0F" w:rsidTr="001A3AD7">
        <w:tc>
          <w:tcPr>
            <w:tcW w:w="0" w:type="auto"/>
            <w:gridSpan w:val="2"/>
          </w:tcPr>
          <w:p w:rsidR="00066A0F" w:rsidRPr="00066A0F" w:rsidRDefault="00066A0F" w:rsidP="00066A0F">
            <w:pPr>
              <w:widowControl w:val="0"/>
              <w:numPr>
                <w:ilvl w:val="0"/>
                <w:numId w:val="29"/>
              </w:numPr>
              <w:tabs>
                <w:tab w:val="left" w:pos="-10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вебинаров</w:t>
            </w:r>
            <w:proofErr w:type="spellEnd"/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 семинаров).</w:t>
            </w:r>
          </w:p>
          <w:p w:rsidR="00066A0F" w:rsidRPr="00066A0F" w:rsidRDefault="00066A0F" w:rsidP="00066A0F">
            <w:pPr>
              <w:widowControl w:val="0"/>
              <w:numPr>
                <w:ilvl w:val="0"/>
                <w:numId w:val="29"/>
              </w:numPr>
              <w:tabs>
                <w:tab w:val="left" w:pos="-19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066A0F" w:rsidRDefault="00066A0F" w:rsidP="00066A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066A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эмпатией</w:t>
            </w:r>
            <w:proofErr w:type="spellEnd"/>
            <w:r w:rsidRPr="00066A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0" w:type="auto"/>
          </w:tcPr>
          <w:p w:rsidR="00066A0F" w:rsidRDefault="00066A0F" w:rsidP="00BE4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66A0F" w:rsidRPr="00066A0F" w:rsidRDefault="00066A0F" w:rsidP="00066A0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Педагог,</w:t>
            </w:r>
          </w:p>
          <w:p w:rsidR="00066A0F" w:rsidRPr="00066A0F" w:rsidRDefault="00066A0F" w:rsidP="00066A0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находящийся в</w:t>
            </w:r>
          </w:p>
          <w:p w:rsidR="00066A0F" w:rsidRPr="00066A0F" w:rsidRDefault="00066A0F" w:rsidP="00066A0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состоянии</w:t>
            </w:r>
          </w:p>
          <w:p w:rsidR="00066A0F" w:rsidRPr="00066A0F" w:rsidRDefault="00066A0F" w:rsidP="00066A0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эмоционального</w:t>
            </w:r>
          </w:p>
          <w:p w:rsidR="00066A0F" w:rsidRPr="00066A0F" w:rsidRDefault="00066A0F" w:rsidP="00066A0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выгорания,</w:t>
            </w:r>
          </w:p>
          <w:p w:rsidR="00066A0F" w:rsidRPr="00066A0F" w:rsidRDefault="00066A0F" w:rsidP="00066A0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6A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хронической</w:t>
            </w:r>
          </w:p>
          <w:p w:rsidR="00066A0F" w:rsidRDefault="00066A0F" w:rsidP="00066A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усталости.</w:t>
            </w:r>
          </w:p>
        </w:tc>
      </w:tr>
    </w:tbl>
    <w:p w:rsidR="00BE47D8" w:rsidRDefault="00BE47D8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6A0F" w:rsidRPr="00066A0F" w:rsidRDefault="00066A0F" w:rsidP="00066A0F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066A0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Возможные варианты программы наставничества «Учитель - учитель»</w:t>
      </w:r>
    </w:p>
    <w:p w:rsidR="00066A0F" w:rsidRDefault="00066A0F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3"/>
        <w:gridCol w:w="6088"/>
      </w:tblGrid>
      <w:tr w:rsidR="004472BB" w:rsidTr="004472BB">
        <w:tc>
          <w:tcPr>
            <w:tcW w:w="0" w:type="auto"/>
          </w:tcPr>
          <w:p w:rsidR="004472BB" w:rsidRDefault="004472BB" w:rsidP="00BE4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0" w:type="auto"/>
          </w:tcPr>
          <w:p w:rsidR="004472BB" w:rsidRDefault="004472BB" w:rsidP="00BE4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4472BB" w:rsidTr="001A3AD7">
        <w:tc>
          <w:tcPr>
            <w:tcW w:w="0" w:type="auto"/>
          </w:tcPr>
          <w:p w:rsidR="004472BB" w:rsidRDefault="004472BB" w:rsidP="001A3AD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>«Опытный педагог - молодой специалист»</w:t>
            </w:r>
          </w:p>
        </w:tc>
        <w:tc>
          <w:tcPr>
            <w:tcW w:w="0" w:type="auto"/>
            <w:vAlign w:val="bottom"/>
          </w:tcPr>
          <w:p w:rsidR="004472BB" w:rsidRDefault="004472BB" w:rsidP="001A3AD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4472BB" w:rsidTr="004472BB">
        <w:tc>
          <w:tcPr>
            <w:tcW w:w="0" w:type="auto"/>
          </w:tcPr>
          <w:p w:rsidR="004472BB" w:rsidRPr="004472BB" w:rsidRDefault="004472BB" w:rsidP="00BE4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2BB">
              <w:rPr>
                <w:rFonts w:ascii="Times New Roman" w:hAnsi="Times New Roman" w:cs="Times New Roman"/>
              </w:rPr>
              <w:t>«Опытный классный руководитель - молодой специалист»</w:t>
            </w:r>
          </w:p>
        </w:tc>
        <w:tc>
          <w:tcPr>
            <w:tcW w:w="0" w:type="auto"/>
          </w:tcPr>
          <w:p w:rsidR="004472BB" w:rsidRDefault="002953D1" w:rsidP="00BE4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D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Поддержка для приобретения необходимых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r w:rsidRPr="002953D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2953D1" w:rsidTr="001A3AD7">
        <w:tc>
          <w:tcPr>
            <w:tcW w:w="0" w:type="auto"/>
          </w:tcPr>
          <w:p w:rsidR="002953D1" w:rsidRDefault="002953D1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 xml:space="preserve">«Лидер педагогического сообщества - педагог, </w:t>
            </w:r>
            <w:r>
              <w:lastRenderedPageBreak/>
              <w:t>испытывающий проблемы»</w:t>
            </w:r>
          </w:p>
        </w:tc>
        <w:tc>
          <w:tcPr>
            <w:tcW w:w="0" w:type="auto"/>
            <w:vAlign w:val="bottom"/>
          </w:tcPr>
          <w:p w:rsidR="002953D1" w:rsidRDefault="002953D1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lastRenderedPageBreak/>
              <w:t xml:space="preserve">Реализация психоэмоциональной поддержки сочетаемый с профессиональной помощью по приобретению и развитию </w:t>
            </w:r>
            <w:r>
              <w:lastRenderedPageBreak/>
              <w:t>педагогических талантов и инициатив.</w:t>
            </w:r>
          </w:p>
        </w:tc>
      </w:tr>
      <w:tr w:rsidR="002953D1" w:rsidTr="001A3AD7">
        <w:tc>
          <w:tcPr>
            <w:tcW w:w="0" w:type="auto"/>
            <w:vAlign w:val="bottom"/>
          </w:tcPr>
          <w:p w:rsidR="002953D1" w:rsidRDefault="002953D1" w:rsidP="001A3AD7">
            <w:pPr>
              <w:pStyle w:val="20"/>
              <w:shd w:val="clear" w:color="auto" w:fill="auto"/>
              <w:spacing w:after="0" w:line="269" w:lineRule="exact"/>
              <w:ind w:firstLine="0"/>
              <w:jc w:val="both"/>
            </w:pPr>
            <w:r>
              <w:lastRenderedPageBreak/>
              <w:t>«Педагог новатор - консервативный педагог»</w:t>
            </w:r>
          </w:p>
        </w:tc>
        <w:tc>
          <w:tcPr>
            <w:tcW w:w="0" w:type="auto"/>
            <w:vAlign w:val="bottom"/>
          </w:tcPr>
          <w:p w:rsidR="002953D1" w:rsidRDefault="002953D1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Помощь в овладении современными программами, цифровыми навыками, ИКТ компетенциями.</w:t>
            </w:r>
          </w:p>
        </w:tc>
      </w:tr>
      <w:tr w:rsidR="002953D1" w:rsidTr="001A3AD7">
        <w:tc>
          <w:tcPr>
            <w:tcW w:w="0" w:type="auto"/>
            <w:vAlign w:val="bottom"/>
          </w:tcPr>
          <w:p w:rsidR="002953D1" w:rsidRDefault="002953D1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«Опытный предметник - неопытный предметник»</w:t>
            </w:r>
          </w:p>
        </w:tc>
        <w:tc>
          <w:tcPr>
            <w:tcW w:w="0" w:type="auto"/>
          </w:tcPr>
          <w:p w:rsidR="002953D1" w:rsidRDefault="002953D1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t>Методическая поддержка по конкретному предмету.</w:t>
            </w:r>
          </w:p>
        </w:tc>
      </w:tr>
    </w:tbl>
    <w:p w:rsidR="004472BB" w:rsidRDefault="004472BB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53D1" w:rsidRDefault="002953D1" w:rsidP="002953D1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2953D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Схема реализации формы наставничества «Учитель - учитель»</w:t>
      </w:r>
    </w:p>
    <w:p w:rsidR="002953D1" w:rsidRPr="002953D1" w:rsidRDefault="002953D1" w:rsidP="002953D1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2953D1" w:rsidRPr="002953D1" w:rsidTr="001A3AD7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Этапы реализации.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Мероприятия</w:t>
            </w:r>
          </w:p>
        </w:tc>
      </w:tr>
      <w:tr w:rsidR="002953D1" w:rsidRPr="002953D1" w:rsidTr="001A3AD7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3D1" w:rsidRPr="002953D1" w:rsidRDefault="002953D1" w:rsidP="002953D1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Педагогический совет. Методический совет.</w:t>
            </w:r>
          </w:p>
        </w:tc>
      </w:tr>
      <w:tr w:rsidR="002953D1" w:rsidRPr="002953D1" w:rsidTr="001A3AD7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3D1" w:rsidRPr="002953D1" w:rsidRDefault="002953D1" w:rsidP="002953D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Анкетирование</w:t>
            </w:r>
            <w:r w:rsidRPr="002953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. </w:t>
            </w: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Использование базы наставников.</w:t>
            </w:r>
          </w:p>
        </w:tc>
      </w:tr>
      <w:tr w:rsidR="002953D1" w:rsidRPr="002953D1" w:rsidTr="001A3AD7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Проводится при необходимости.</w:t>
            </w:r>
          </w:p>
        </w:tc>
      </w:tr>
      <w:tr w:rsidR="002953D1" w:rsidRPr="002953D1" w:rsidTr="001A3AD7">
        <w:trPr>
          <w:trHeight w:hRule="exact" w:val="139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3D1" w:rsidRPr="002953D1" w:rsidRDefault="002953D1" w:rsidP="002953D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Анкетирование</w:t>
            </w:r>
            <w:r w:rsidRPr="002953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. </w:t>
            </w: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Листы опроса. Использование базы наставляемых.</w:t>
            </w:r>
          </w:p>
        </w:tc>
      </w:tr>
      <w:tr w:rsidR="002953D1" w:rsidRPr="002953D1" w:rsidTr="001A3AD7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После встреч, обсуждения вопросов.</w:t>
            </w:r>
          </w:p>
        </w:tc>
      </w:tr>
      <w:tr w:rsidR="002953D1" w:rsidRPr="002953D1" w:rsidTr="001A3AD7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3D1" w:rsidRPr="002953D1" w:rsidRDefault="002953D1" w:rsidP="002953D1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Тестирование. Проведение мастер - классов, открытых уроков.</w:t>
            </w:r>
          </w:p>
        </w:tc>
      </w:tr>
      <w:tr w:rsidR="002953D1" w:rsidRPr="002953D1" w:rsidTr="001A3AD7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Анализ эффективности реализации программы.</w:t>
            </w:r>
          </w:p>
        </w:tc>
      </w:tr>
      <w:tr w:rsidR="002953D1" w:rsidRPr="002953D1" w:rsidTr="001A3AD7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3D1" w:rsidRPr="002953D1" w:rsidRDefault="002953D1" w:rsidP="002953D1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53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Поощрение на педагогическом совете или методический совете школы.</w:t>
            </w:r>
          </w:p>
        </w:tc>
      </w:tr>
    </w:tbl>
    <w:p w:rsidR="002953D1" w:rsidRDefault="002953D1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53D1" w:rsidRDefault="002953D1" w:rsidP="002953D1">
      <w:pPr>
        <w:pStyle w:val="22"/>
        <w:shd w:val="clear" w:color="auto" w:fill="auto"/>
        <w:tabs>
          <w:tab w:val="left" w:pos="3136"/>
        </w:tabs>
        <w:spacing w:before="0" w:after="205" w:line="220" w:lineRule="exact"/>
        <w:ind w:firstLine="0"/>
        <w:rPr>
          <w:color w:val="000000"/>
          <w:lang w:eastAsia="ru-RU" w:bidi="ru-RU"/>
        </w:rPr>
      </w:pPr>
      <w:r>
        <w:rPr>
          <w:sz w:val="24"/>
          <w:szCs w:val="24"/>
        </w:rPr>
        <w:t xml:space="preserve">6.3 </w:t>
      </w:r>
      <w:bookmarkStart w:id="14" w:name="bookmark32"/>
      <w:r w:rsidRPr="002953D1">
        <w:rPr>
          <w:color w:val="000000"/>
          <w:lang w:eastAsia="ru-RU" w:bidi="ru-RU"/>
        </w:rPr>
        <w:t xml:space="preserve">Форма </w:t>
      </w:r>
      <w:r>
        <w:rPr>
          <w:color w:val="000000"/>
          <w:lang w:eastAsia="ru-RU" w:bidi="ru-RU"/>
        </w:rPr>
        <w:t>наставничества «Учитель - учитель</w:t>
      </w:r>
      <w:r w:rsidRPr="002953D1">
        <w:rPr>
          <w:color w:val="000000"/>
          <w:lang w:eastAsia="ru-RU" w:bidi="ru-RU"/>
        </w:rPr>
        <w:t>»</w:t>
      </w:r>
      <w:bookmarkEnd w:id="14"/>
    </w:p>
    <w:p w:rsidR="00547D05" w:rsidRPr="00547D05" w:rsidRDefault="00547D05" w:rsidP="001A3AD7">
      <w:pPr>
        <w:widowControl w:val="0"/>
        <w:tabs>
          <w:tab w:val="left" w:pos="3523"/>
          <w:tab w:val="left" w:pos="812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Цель </w:t>
      </w: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- успешное формирование у учеников младшей, средней и стар</w:t>
      </w:r>
      <w:r w:rsidR="001A3AD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шей школы осознанного подхода к </w:t>
      </w: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реа</w:t>
      </w:r>
      <w:r w:rsidR="001A3AD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лизации личностного потенциала, </w:t>
      </w: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рост числа</w:t>
      </w:r>
      <w:r w:rsidR="001A3AD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заинтересованной в развитии собственных талантов и навыков молодежи.</w:t>
      </w:r>
    </w:p>
    <w:p w:rsidR="00547D05" w:rsidRPr="00547D05" w:rsidRDefault="00547D05" w:rsidP="00547D05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Задачи</w:t>
      </w: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547D05" w:rsidRPr="00547D05" w:rsidRDefault="00547D05" w:rsidP="001A3AD7">
      <w:pPr>
        <w:widowControl w:val="0"/>
        <w:numPr>
          <w:ilvl w:val="0"/>
          <w:numId w:val="30"/>
        </w:numPr>
        <w:tabs>
          <w:tab w:val="left" w:pos="7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Помощь учащимся в раскрытии и оценке своего личного потенциала.</w:t>
      </w:r>
    </w:p>
    <w:p w:rsidR="00547D05" w:rsidRPr="00547D05" w:rsidRDefault="00547D05" w:rsidP="001A3AD7">
      <w:pPr>
        <w:widowControl w:val="0"/>
        <w:numPr>
          <w:ilvl w:val="0"/>
          <w:numId w:val="30"/>
        </w:numPr>
        <w:tabs>
          <w:tab w:val="left" w:pos="75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Повышение мотивации к учебе и саморазвитию, к </w:t>
      </w:r>
      <w:proofErr w:type="spellStart"/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саморегуляции</w:t>
      </w:r>
      <w:proofErr w:type="spellEnd"/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, формирования ценностных и жизненных ориентиров.</w:t>
      </w:r>
    </w:p>
    <w:p w:rsidR="00547D05" w:rsidRPr="001A3AD7" w:rsidRDefault="00547D05" w:rsidP="001A3AD7">
      <w:pPr>
        <w:pStyle w:val="a4"/>
        <w:widowControl w:val="0"/>
        <w:numPr>
          <w:ilvl w:val="0"/>
          <w:numId w:val="30"/>
        </w:numPr>
        <w:tabs>
          <w:tab w:val="left" w:pos="0"/>
          <w:tab w:val="left" w:pos="1134"/>
        </w:tabs>
        <w:spacing w:after="0" w:line="274" w:lineRule="exact"/>
        <w:ind w:left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Развитие лидерских, организационных, коммуникативных</w:t>
      </w: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навыков и </w:t>
      </w:r>
      <w:proofErr w:type="spellStart"/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метакомпетенций</w:t>
      </w:r>
      <w:proofErr w:type="spellEnd"/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547D05" w:rsidRPr="00547D05" w:rsidRDefault="00547D05" w:rsidP="001A3AD7">
      <w:pPr>
        <w:widowControl w:val="0"/>
        <w:numPr>
          <w:ilvl w:val="0"/>
          <w:numId w:val="30"/>
        </w:numPr>
        <w:tabs>
          <w:tab w:val="left" w:pos="754"/>
        </w:tabs>
        <w:spacing w:after="304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Помощь в построении образовательной траектории и будущей профессиональной реализации.</w:t>
      </w:r>
    </w:p>
    <w:p w:rsidR="00547D05" w:rsidRPr="00547D05" w:rsidRDefault="00547D05" w:rsidP="00547D05">
      <w:pPr>
        <w:widowControl w:val="0"/>
        <w:spacing w:after="0" w:line="269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5" w:name="bookmark33"/>
      <w:r w:rsidRPr="00547D0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Результат:</w:t>
      </w:r>
      <w:bookmarkEnd w:id="15"/>
    </w:p>
    <w:p w:rsidR="00547D05" w:rsidRPr="00547D05" w:rsidRDefault="00547D05" w:rsidP="00547D05">
      <w:pPr>
        <w:widowControl w:val="0"/>
        <w:numPr>
          <w:ilvl w:val="0"/>
          <w:numId w:val="31"/>
        </w:numPr>
        <w:tabs>
          <w:tab w:val="left" w:pos="731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Повышение успеваемости и улучшение психоэмоционального фона в младшей, средней и старшей школе.</w:t>
      </w:r>
    </w:p>
    <w:p w:rsidR="00547D05" w:rsidRPr="00547D05" w:rsidRDefault="00547D05" w:rsidP="00547D05">
      <w:pPr>
        <w:widowControl w:val="0"/>
        <w:numPr>
          <w:ilvl w:val="0"/>
          <w:numId w:val="31"/>
        </w:numPr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Численный рост кружков по интересам, а также внеурочных мероприятий.</w:t>
      </w:r>
    </w:p>
    <w:p w:rsidR="00547D05" w:rsidRPr="00547D05" w:rsidRDefault="00547D05" w:rsidP="00547D05">
      <w:pPr>
        <w:pStyle w:val="22"/>
        <w:tabs>
          <w:tab w:val="left" w:pos="0"/>
        </w:tabs>
        <w:spacing w:before="0" w:line="240" w:lineRule="auto"/>
        <w:ind w:firstLine="0"/>
        <w:rPr>
          <w:b w:val="0"/>
          <w:color w:val="000000"/>
          <w:lang w:eastAsia="ru-RU" w:bidi="ru-RU"/>
        </w:rPr>
      </w:pPr>
      <w:r w:rsidRPr="00547D05">
        <w:rPr>
          <w:b w:val="0"/>
          <w:color w:val="000000"/>
          <w:lang w:eastAsia="ru-RU" w:bidi="ru-RU"/>
        </w:rPr>
        <w:t>3.</w:t>
      </w:r>
      <w:r w:rsidRPr="00547D05">
        <w:rPr>
          <w:b w:val="0"/>
          <w:color w:val="000000"/>
          <w:lang w:eastAsia="ru-RU" w:bidi="ru-RU"/>
        </w:rPr>
        <w:tab/>
        <w:t xml:space="preserve">Увеличение процента учеников, успешно прошедших </w:t>
      </w:r>
      <w:proofErr w:type="spellStart"/>
      <w:r w:rsidRPr="00547D05">
        <w:rPr>
          <w:b w:val="0"/>
          <w:color w:val="000000"/>
          <w:lang w:eastAsia="ru-RU" w:bidi="ru-RU"/>
        </w:rPr>
        <w:t>предпрофориентационную</w:t>
      </w:r>
      <w:proofErr w:type="spellEnd"/>
      <w:r w:rsidRPr="00547D05">
        <w:rPr>
          <w:b w:val="0"/>
          <w:color w:val="000000"/>
          <w:lang w:eastAsia="ru-RU" w:bidi="ru-RU"/>
        </w:rPr>
        <w:t xml:space="preserve"> программу.</w:t>
      </w:r>
    </w:p>
    <w:p w:rsidR="00547D05" w:rsidRPr="00547D05" w:rsidRDefault="00547D05" w:rsidP="00547D05">
      <w:pPr>
        <w:pStyle w:val="22"/>
        <w:tabs>
          <w:tab w:val="left" w:pos="0"/>
        </w:tabs>
        <w:spacing w:before="0" w:line="240" w:lineRule="auto"/>
        <w:ind w:firstLine="0"/>
        <w:rPr>
          <w:b w:val="0"/>
          <w:color w:val="000000"/>
          <w:lang w:eastAsia="ru-RU" w:bidi="ru-RU"/>
        </w:rPr>
      </w:pPr>
      <w:r w:rsidRPr="00547D05">
        <w:rPr>
          <w:b w:val="0"/>
          <w:color w:val="000000"/>
          <w:lang w:eastAsia="ru-RU" w:bidi="ru-RU"/>
        </w:rPr>
        <w:t>4.</w:t>
      </w:r>
      <w:r w:rsidRPr="00547D05">
        <w:rPr>
          <w:b w:val="0"/>
          <w:color w:val="000000"/>
          <w:lang w:eastAsia="ru-RU" w:bidi="ru-RU"/>
        </w:rPr>
        <w:tab/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предприятия).</w:t>
      </w:r>
    </w:p>
    <w:p w:rsidR="00547D05" w:rsidRPr="00547D05" w:rsidRDefault="00547D05" w:rsidP="00547D05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b w:val="0"/>
          <w:color w:val="000000"/>
          <w:lang w:eastAsia="ru-RU" w:bidi="ru-RU"/>
        </w:rPr>
      </w:pPr>
      <w:r w:rsidRPr="00547D05">
        <w:rPr>
          <w:b w:val="0"/>
          <w:color w:val="000000"/>
          <w:lang w:eastAsia="ru-RU" w:bidi="ru-RU"/>
        </w:rPr>
        <w:t>5.</w:t>
      </w:r>
      <w:r w:rsidRPr="00547D05">
        <w:rPr>
          <w:b w:val="0"/>
          <w:color w:val="000000"/>
          <w:lang w:eastAsia="ru-RU" w:bidi="ru-RU"/>
        </w:rPr>
        <w:tab/>
        <w:t xml:space="preserve">Увеличение числа учеников, планирующих стать наставниками в будущем и </w:t>
      </w:r>
      <w:r w:rsidRPr="00547D05">
        <w:rPr>
          <w:b w:val="0"/>
          <w:color w:val="000000"/>
          <w:lang w:eastAsia="ru-RU" w:bidi="ru-RU"/>
        </w:rPr>
        <w:lastRenderedPageBreak/>
        <w:t>присоединиться к сообществу благодарных выпускников.</w:t>
      </w:r>
    </w:p>
    <w:p w:rsidR="002953D1" w:rsidRDefault="002953D1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D05" w:rsidRDefault="00547D05" w:rsidP="00547D05">
      <w:pPr>
        <w:widowControl w:val="0"/>
        <w:spacing w:after="0" w:line="22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6" w:name="bookmark34"/>
      <w:r w:rsidRPr="00547D0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Характеристика участников формы наставничества «Учитель - ученик»</w:t>
      </w:r>
      <w:bookmarkEnd w:id="16"/>
    </w:p>
    <w:p w:rsidR="00547D05" w:rsidRPr="00547D05" w:rsidRDefault="00547D05" w:rsidP="00547D05">
      <w:pPr>
        <w:widowControl w:val="0"/>
        <w:spacing w:after="0" w:line="22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6"/>
        <w:gridCol w:w="2846"/>
        <w:gridCol w:w="2726"/>
      </w:tblGrid>
      <w:tr w:rsidR="00547D05" w:rsidRPr="00547D05" w:rsidTr="001A3AD7">
        <w:trPr>
          <w:trHeight w:hRule="exact" w:val="29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05" w:rsidRPr="00547D05" w:rsidRDefault="00547D05" w:rsidP="00547D0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Наставник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05" w:rsidRPr="00547D05" w:rsidRDefault="00547D05" w:rsidP="00547D0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Наставляемый</w:t>
            </w:r>
          </w:p>
        </w:tc>
      </w:tr>
      <w:tr w:rsidR="00547D05" w:rsidRPr="00547D05" w:rsidTr="001A3AD7">
        <w:trPr>
          <w:trHeight w:hRule="exact" w:val="28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05" w:rsidRPr="00547D05" w:rsidRDefault="00547D05" w:rsidP="00547D05">
            <w:pPr>
              <w:widowControl w:val="0"/>
              <w:spacing w:after="0" w:line="220" w:lineRule="exact"/>
              <w:ind w:left="480" w:hanging="4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Кто может быть.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05" w:rsidRPr="00547D05" w:rsidRDefault="00547D05" w:rsidP="00547D0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Активный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05" w:rsidRPr="00547D05" w:rsidRDefault="00547D05" w:rsidP="00547D0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Пассивный</w:t>
            </w:r>
          </w:p>
        </w:tc>
      </w:tr>
      <w:tr w:rsidR="00547D05" w:rsidRPr="00547D05" w:rsidTr="001A3AD7">
        <w:trPr>
          <w:trHeight w:hRule="exact" w:val="480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Неравнодушный профессионал с большим (от 5 лет) опытом работы с высокой квалификацией.</w:t>
            </w:r>
          </w:p>
          <w:p w:rsidR="00547D05" w:rsidRPr="00547D05" w:rsidRDefault="00547D05" w:rsidP="00547D05">
            <w:pPr>
              <w:widowControl w:val="0"/>
              <w:numPr>
                <w:ilvl w:val="0"/>
                <w:numId w:val="32"/>
              </w:numPr>
              <w:tabs>
                <w:tab w:val="left" w:pos="355"/>
              </w:tabs>
              <w:spacing w:after="6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Активная жизненная позиция.</w:t>
            </w:r>
          </w:p>
          <w:p w:rsidR="00547D05" w:rsidRPr="00547D05" w:rsidRDefault="00547D05" w:rsidP="00547D05">
            <w:pPr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spacing w:before="60"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коллеге.</w:t>
            </w:r>
          </w:p>
          <w:p w:rsidR="00547D05" w:rsidRPr="00547D05" w:rsidRDefault="00547D05" w:rsidP="00547D05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547D05" w:rsidRPr="00547D05" w:rsidRDefault="00547D05" w:rsidP="00547D05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Возможно, родитель образовательного учреждения.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Социально активный школьник с особыми образовательными потребностями, мотивированный к расширению круга общения,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самосовершенствованию, получению новых навыков.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Плохо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мотивированный,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дезориентированный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школьник, не имеющий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желания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самостоятельно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выбирать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образовательную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траекторию, мало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информированный о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карьерных и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образовательных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перспективах,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равнодушный к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процессам</w:t>
            </w:r>
          </w:p>
          <w:p w:rsidR="00547D05" w:rsidRPr="00547D05" w:rsidRDefault="00547D05" w:rsidP="00547D0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47D0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внутри школы и ее сообщества.</w:t>
            </w:r>
          </w:p>
        </w:tc>
      </w:tr>
    </w:tbl>
    <w:p w:rsidR="00547D05" w:rsidRDefault="00547D05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D05" w:rsidRPr="00547D05" w:rsidRDefault="00547D05" w:rsidP="00547D05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Возможные варианты программы наставничества «Учитель - ученик»</w:t>
      </w:r>
    </w:p>
    <w:p w:rsidR="00547D05" w:rsidRDefault="00547D05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5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5991"/>
      </w:tblGrid>
      <w:tr w:rsidR="00547D05" w:rsidRPr="00547D05" w:rsidTr="001A3AD7">
        <w:trPr>
          <w:trHeight w:hRule="exact" w:val="35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05" w:rsidRPr="00547D05" w:rsidRDefault="00547D05" w:rsidP="00547D0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3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Формы взаимодействия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05" w:rsidRPr="00547D05" w:rsidRDefault="00547D05" w:rsidP="00547D0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3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Цель</w:t>
            </w:r>
          </w:p>
        </w:tc>
      </w:tr>
      <w:tr w:rsidR="00547D05" w:rsidRPr="00547D05" w:rsidTr="001A3AD7">
        <w:trPr>
          <w:trHeight w:hRule="exact" w:val="1356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D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«Учитель–неуспевающий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D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547D05" w:rsidRPr="00547D05" w:rsidTr="001A3AD7">
        <w:trPr>
          <w:trHeight w:hRule="exact" w:val="92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D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«Учитель–пассивный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D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Психоэмоциональная поддержка с адаптацией в коллективе или развитием коммуникационных, творческих навыков, формирование жизненных ориентиров у обучающегося,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547D05" w:rsidRPr="00547D05" w:rsidTr="001A3AD7">
        <w:trPr>
          <w:trHeight w:hRule="exact" w:val="78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D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«Учитель–одаренный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D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547D05" w:rsidRPr="00547D05" w:rsidTr="001A3AD7">
        <w:trPr>
          <w:trHeight w:hRule="exact" w:val="113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D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«Учитель–ребенок с ОВЗ/ребенок-инвалид»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D05" w:rsidRPr="00547D05" w:rsidRDefault="00547D05" w:rsidP="00547D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7D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1A3AD7" w:rsidRDefault="001A3AD7" w:rsidP="00547D05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1A3AD7" w:rsidRDefault="001A3AD7" w:rsidP="00547D05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547D05" w:rsidRDefault="00547D05" w:rsidP="00547D05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Схема реализации формы наставничества «Учитель - ученик»</w:t>
      </w:r>
    </w:p>
    <w:p w:rsidR="00547D05" w:rsidRPr="00547D05" w:rsidRDefault="00547D05" w:rsidP="00547D05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13"/>
        <w:gridCol w:w="3758"/>
      </w:tblGrid>
      <w:tr w:rsidR="00547D05" w:rsidTr="001A3AD7"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rPr>
                <w:rStyle w:val="23"/>
              </w:rPr>
              <w:t>Этапы реализации</w:t>
            </w:r>
          </w:p>
        </w:tc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rPr>
                <w:rStyle w:val="23"/>
              </w:rPr>
              <w:t>Мероприятия</w:t>
            </w:r>
          </w:p>
        </w:tc>
      </w:tr>
      <w:tr w:rsidR="00547D05" w:rsidTr="001A3AD7"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Представление программ наставничества в форме «Учитель - ученик».</w:t>
            </w:r>
          </w:p>
        </w:tc>
        <w:tc>
          <w:tcPr>
            <w:tcW w:w="0" w:type="auto"/>
          </w:tcPr>
          <w:p w:rsidR="00547D05" w:rsidRDefault="00547D05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t>Ученическая конференция.</w:t>
            </w:r>
          </w:p>
        </w:tc>
      </w:tr>
      <w:tr w:rsidR="00547D05" w:rsidTr="001A3AD7"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Проводится отбор наставников из числа активных и опытных учителей,</w:t>
            </w:r>
            <w:r w:rsidRPr="00547D05">
              <w:rPr>
                <w:rFonts w:eastAsia="Arial Unicode MS"/>
                <w:color w:val="000000"/>
                <w:lang w:eastAsia="ru-RU" w:bidi="ru-RU"/>
              </w:rPr>
              <w:t xml:space="preserve"> представителей благодарных выпускников</w:t>
            </w:r>
          </w:p>
        </w:tc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69" w:lineRule="exact"/>
              <w:ind w:firstLine="0"/>
              <w:jc w:val="both"/>
            </w:pPr>
            <w:r>
              <w:t>Анкетирование</w:t>
            </w:r>
            <w:r>
              <w:rPr>
                <w:rStyle w:val="23"/>
              </w:rPr>
              <w:t xml:space="preserve">. </w:t>
            </w:r>
            <w:r>
              <w:t>Использование базы наставников.</w:t>
            </w:r>
          </w:p>
        </w:tc>
      </w:tr>
      <w:tr w:rsidR="00547D05" w:rsidTr="001A3AD7">
        <w:tc>
          <w:tcPr>
            <w:tcW w:w="0" w:type="auto"/>
          </w:tcPr>
          <w:p w:rsidR="00547D05" w:rsidRDefault="00547D05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t>Обучение наставников.</w:t>
            </w:r>
          </w:p>
        </w:tc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 xml:space="preserve">Обучение проводится куратором </w:t>
            </w:r>
            <w:r>
              <w:lastRenderedPageBreak/>
              <w:t xml:space="preserve">программы наставничества при необходимости. Работа с пособиями </w:t>
            </w:r>
            <w:proofErr w:type="spellStart"/>
            <w:r>
              <w:t>Ментори</w:t>
            </w:r>
            <w:proofErr w:type="spellEnd"/>
            <w:r>
              <w:t xml:space="preserve"> «Рабочие тетради наставника».</w:t>
            </w:r>
          </w:p>
        </w:tc>
      </w:tr>
      <w:tr w:rsidR="00547D05" w:rsidTr="001A3AD7"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lastRenderedPageBreak/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0" w:type="auto"/>
          </w:tcPr>
          <w:p w:rsidR="00547D05" w:rsidRDefault="00547D05" w:rsidP="001A3AD7">
            <w:pPr>
              <w:pStyle w:val="20"/>
              <w:shd w:val="clear" w:color="auto" w:fill="auto"/>
              <w:spacing w:after="0" w:line="283" w:lineRule="exact"/>
              <w:ind w:firstLine="0"/>
              <w:jc w:val="both"/>
            </w:pPr>
            <w:r>
              <w:t>Анкетирование. Листы опроса. Использование базы наставляемых.</w:t>
            </w:r>
          </w:p>
        </w:tc>
      </w:tr>
      <w:tr w:rsidR="00547D05" w:rsidTr="001A3AD7">
        <w:tc>
          <w:tcPr>
            <w:tcW w:w="0" w:type="auto"/>
          </w:tcPr>
          <w:p w:rsidR="00547D05" w:rsidRDefault="00547D05" w:rsidP="001A3AD7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t>Формирование пар, групп.</w:t>
            </w:r>
          </w:p>
        </w:tc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Личные встречи или групповая работа в формате «быстрых встреч».</w:t>
            </w:r>
          </w:p>
        </w:tc>
      </w:tr>
      <w:tr w:rsidR="00547D05" w:rsidTr="001A3AD7"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Повышение образовательных 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0" w:type="auto"/>
          </w:tcPr>
          <w:p w:rsidR="00547D05" w:rsidRDefault="00547D0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547D05" w:rsidTr="001A3AD7"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69" w:lineRule="exact"/>
              <w:ind w:firstLine="0"/>
              <w:jc w:val="both"/>
            </w:pPr>
            <w:r>
              <w:t>Рефлексия реализации формы наставничества.</w:t>
            </w:r>
          </w:p>
        </w:tc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Анализ эффективности реализации программы.</w:t>
            </w:r>
          </w:p>
        </w:tc>
      </w:tr>
      <w:tr w:rsidR="00547D05" w:rsidTr="001A3AD7">
        <w:tc>
          <w:tcPr>
            <w:tcW w:w="0" w:type="auto"/>
          </w:tcPr>
          <w:p w:rsidR="00547D05" w:rsidRDefault="00547D05" w:rsidP="001A3AD7">
            <w:pPr>
              <w:pStyle w:val="20"/>
              <w:shd w:val="clear" w:color="auto" w:fill="auto"/>
              <w:spacing w:after="0" w:line="283" w:lineRule="exact"/>
              <w:ind w:firstLine="0"/>
              <w:jc w:val="both"/>
            </w:pPr>
            <w:r>
              <w:t>Наставник получает уважаемый и заслуженный статус.</w:t>
            </w:r>
          </w:p>
        </w:tc>
        <w:tc>
          <w:tcPr>
            <w:tcW w:w="0" w:type="auto"/>
            <w:vAlign w:val="bottom"/>
          </w:tcPr>
          <w:p w:rsidR="00547D05" w:rsidRDefault="00547D05" w:rsidP="001A3AD7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</w:pPr>
            <w: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547D05" w:rsidRDefault="00547D05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D05" w:rsidRPr="00547D05" w:rsidRDefault="00547D05" w:rsidP="001A3AD7">
      <w:pPr>
        <w:pStyle w:val="22"/>
        <w:shd w:val="clear" w:color="auto" w:fill="auto"/>
        <w:tabs>
          <w:tab w:val="left" w:pos="741"/>
        </w:tabs>
        <w:spacing w:before="0" w:line="274" w:lineRule="exact"/>
        <w:ind w:left="400" w:firstLine="0"/>
        <w:rPr>
          <w:color w:val="000000"/>
          <w:lang w:eastAsia="ru-RU" w:bidi="ru-RU"/>
        </w:rPr>
      </w:pPr>
      <w:r>
        <w:rPr>
          <w:sz w:val="24"/>
          <w:szCs w:val="24"/>
        </w:rPr>
        <w:t xml:space="preserve">7. </w:t>
      </w:r>
      <w:bookmarkStart w:id="17" w:name="bookmark35"/>
      <w:r w:rsidRPr="00547D05">
        <w:rPr>
          <w:color w:val="000000"/>
          <w:lang w:eastAsia="ru-RU" w:bidi="ru-RU"/>
        </w:rPr>
        <w:t>Мониторинг и оценка результатов реализации программы наставничества</w:t>
      </w:r>
      <w:bookmarkEnd w:id="17"/>
    </w:p>
    <w:p w:rsidR="00547D05" w:rsidRPr="00547D05" w:rsidRDefault="00547D05" w:rsidP="00547D05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47D05" w:rsidRPr="00547D05" w:rsidRDefault="00547D05" w:rsidP="00547D05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547D05" w:rsidRPr="00547D05" w:rsidRDefault="00547D05" w:rsidP="00547D05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Мониторинг программы наставничества состоит из двух основных этапов:</w:t>
      </w:r>
    </w:p>
    <w:p w:rsidR="00547D05" w:rsidRPr="00547D05" w:rsidRDefault="00547D05" w:rsidP="00547D05">
      <w:pPr>
        <w:widowControl w:val="0"/>
        <w:numPr>
          <w:ilvl w:val="0"/>
          <w:numId w:val="34"/>
        </w:numPr>
        <w:tabs>
          <w:tab w:val="left" w:pos="31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оценка качества процесса реализации программы наставничества;</w:t>
      </w:r>
    </w:p>
    <w:p w:rsidR="00547D05" w:rsidRPr="001A3AD7" w:rsidRDefault="00547D05" w:rsidP="001A3AD7">
      <w:pPr>
        <w:widowControl w:val="0"/>
        <w:numPr>
          <w:ilvl w:val="0"/>
          <w:numId w:val="34"/>
        </w:numPr>
        <w:tabs>
          <w:tab w:val="left" w:pos="42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оценка мотивационно-личностного, </w:t>
      </w:r>
      <w:proofErr w:type="spellStart"/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компетентностного</w:t>
      </w:r>
      <w:proofErr w:type="spellEnd"/>
      <w:r w:rsidRPr="00547D05">
        <w:rPr>
          <w:rFonts w:ascii="Times New Roman" w:eastAsia="Times New Roman" w:hAnsi="Times New Roman" w:cs="Times New Roman"/>
          <w:color w:val="000000"/>
          <w:lang w:eastAsia="ru-RU" w:bidi="ru-RU"/>
        </w:rPr>
        <w:t>, профессионального роста участников, динамика образовательных результатов.</w:t>
      </w:r>
    </w:p>
    <w:p w:rsidR="00547D05" w:rsidRPr="00547D05" w:rsidRDefault="001A3AD7" w:rsidP="00547D05">
      <w:pPr>
        <w:pStyle w:val="22"/>
        <w:shd w:val="clear" w:color="auto" w:fill="auto"/>
        <w:spacing w:before="0" w:line="274" w:lineRule="exact"/>
        <w:ind w:firstLine="740"/>
        <w:rPr>
          <w:color w:val="000000"/>
          <w:lang w:eastAsia="ru-RU" w:bidi="ru-RU"/>
        </w:rPr>
      </w:pPr>
      <w:r>
        <w:rPr>
          <w:sz w:val="24"/>
          <w:szCs w:val="24"/>
        </w:rPr>
        <w:t>7.1</w:t>
      </w:r>
      <w:r w:rsidR="00547D05">
        <w:rPr>
          <w:sz w:val="24"/>
          <w:szCs w:val="24"/>
        </w:rPr>
        <w:t xml:space="preserve"> </w:t>
      </w:r>
      <w:r w:rsidR="00547D05" w:rsidRPr="00547D05">
        <w:rPr>
          <w:color w:val="000000"/>
          <w:lang w:eastAsia="ru-RU" w:bidi="ru-RU"/>
        </w:rPr>
        <w:t>Мониторинг и оценка качества процесса реализации программы наставничества</w:t>
      </w:r>
    </w:p>
    <w:p w:rsidR="00547D05" w:rsidRPr="00547D05" w:rsidRDefault="00547D05" w:rsidP="00547D05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Этап 1. 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547D05" w:rsidRPr="00547D05" w:rsidRDefault="00547D05" w:rsidP="00547D05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547D05" w:rsidRPr="00547D05" w:rsidRDefault="00547D05" w:rsidP="00547D05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Цели мониторинга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547D05" w:rsidRPr="00547D05" w:rsidRDefault="00547D05" w:rsidP="00547D05">
      <w:pPr>
        <w:widowControl w:val="0"/>
        <w:numPr>
          <w:ilvl w:val="0"/>
          <w:numId w:val="35"/>
        </w:numPr>
        <w:tabs>
          <w:tab w:val="left" w:pos="31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качества реализуемой программы наставничества;</w:t>
      </w:r>
    </w:p>
    <w:p w:rsidR="00547D05" w:rsidRPr="00547D05" w:rsidRDefault="00547D05" w:rsidP="00547D05">
      <w:pPr>
        <w:widowControl w:val="0"/>
        <w:numPr>
          <w:ilvl w:val="0"/>
          <w:numId w:val="35"/>
        </w:numPr>
        <w:tabs>
          <w:tab w:val="left" w:pos="42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547D05" w:rsidRPr="00547D05" w:rsidRDefault="00547D05" w:rsidP="00547D05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Задачи мониторинга:</w:t>
      </w:r>
    </w:p>
    <w:p w:rsidR="00547D05" w:rsidRPr="00547D05" w:rsidRDefault="00547D05" w:rsidP="00547D05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• сбор и анализ обратной связи от участников (метод анкетирования);</w:t>
      </w:r>
    </w:p>
    <w:p w:rsidR="00547D05" w:rsidRPr="00547D05" w:rsidRDefault="00547D05" w:rsidP="00547D05">
      <w:pPr>
        <w:widowControl w:val="0"/>
        <w:numPr>
          <w:ilvl w:val="0"/>
          <w:numId w:val="2"/>
        </w:numPr>
        <w:tabs>
          <w:tab w:val="left" w:pos="740"/>
        </w:tabs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обоснование требований к процессу реализации программы наставничества, к личности наставника;</w:t>
      </w:r>
    </w:p>
    <w:p w:rsidR="00547D05" w:rsidRPr="00547D05" w:rsidRDefault="00547D05" w:rsidP="00547D05">
      <w:pPr>
        <w:widowControl w:val="0"/>
        <w:numPr>
          <w:ilvl w:val="0"/>
          <w:numId w:val="2"/>
        </w:numPr>
        <w:tabs>
          <w:tab w:val="left" w:pos="740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хода программы наставничества;</w:t>
      </w:r>
    </w:p>
    <w:p w:rsidR="00547D05" w:rsidRPr="00547D05" w:rsidRDefault="00547D05" w:rsidP="00547D05">
      <w:pPr>
        <w:widowControl w:val="0"/>
        <w:numPr>
          <w:ilvl w:val="0"/>
          <w:numId w:val="2"/>
        </w:numPr>
        <w:tabs>
          <w:tab w:val="left" w:pos="740"/>
        </w:tabs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описание особенностей взаимодействия наставника и наставляемого (группы наставляемых);</w:t>
      </w:r>
    </w:p>
    <w:p w:rsidR="00547D05" w:rsidRPr="00547D05" w:rsidRDefault="00547D05" w:rsidP="00547D05">
      <w:pPr>
        <w:widowControl w:val="0"/>
        <w:numPr>
          <w:ilvl w:val="0"/>
          <w:numId w:val="2"/>
        </w:numPr>
        <w:tabs>
          <w:tab w:val="left" w:pos="740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определение условий эффективной программы наставничества;</w:t>
      </w:r>
    </w:p>
    <w:p w:rsidR="00547D05" w:rsidRPr="00547D05" w:rsidRDefault="00547D05" w:rsidP="00547D05">
      <w:pPr>
        <w:widowControl w:val="0"/>
        <w:numPr>
          <w:ilvl w:val="0"/>
          <w:numId w:val="2"/>
        </w:numPr>
        <w:tabs>
          <w:tab w:val="left" w:pos="740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показателей социального и профессионального благополучия.</w:t>
      </w:r>
    </w:p>
    <w:p w:rsidR="00547D05" w:rsidRPr="00547D05" w:rsidRDefault="00547D05" w:rsidP="00547D05">
      <w:pPr>
        <w:widowControl w:val="0"/>
        <w:spacing w:after="0" w:line="278" w:lineRule="exact"/>
        <w:ind w:firstLine="7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Оформление результатов.</w:t>
      </w:r>
    </w:p>
    <w:p w:rsidR="00547D05" w:rsidRPr="00547D05" w:rsidRDefault="00547D05" w:rsidP="00547D05">
      <w:pPr>
        <w:widowControl w:val="0"/>
        <w:tabs>
          <w:tab w:val="left" w:pos="2275"/>
          <w:tab w:val="left" w:pos="5189"/>
          <w:tab w:val="left" w:pos="7963"/>
        </w:tabs>
        <w:spacing w:after="0" w:line="278" w:lineRule="exact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результатам опроса в рамках первого этапа мониторинга будет предоставлен 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SWOT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1A3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анализ реализуемой программы 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наставничества.</w:t>
      </w:r>
    </w:p>
    <w:p w:rsidR="00547D05" w:rsidRPr="00547D05" w:rsidRDefault="00547D05" w:rsidP="001A3AD7">
      <w:pPr>
        <w:widowControl w:val="0"/>
        <w:spacing w:after="0" w:line="27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Сбор данных для построения 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SWOT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-анализа осуществляется посредством анкеты. Анкета содержит открытые вопросы, закрыт</w:t>
      </w:r>
      <w:r w:rsidR="001A3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ые вопросы, вопросы с оценочным 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параметром. Анкета учитывает особенности требований к трем формам наставничества. 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SWOT</w:t>
      </w:r>
      <w:r w:rsidRPr="0054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-анализ проводит куратор программы.</w:t>
      </w:r>
    </w:p>
    <w:p w:rsidR="00547D05" w:rsidRDefault="00547D05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7D05">
        <w:rPr>
          <w:rFonts w:ascii="Times New Roman" w:hAnsi="Times New Roman" w:cs="Times New Roman"/>
          <w:sz w:val="24"/>
          <w:szCs w:val="24"/>
        </w:rPr>
        <w:t xml:space="preserve">    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</w:t>
      </w:r>
      <w:r w:rsidRPr="00547D05">
        <w:rPr>
          <w:rFonts w:ascii="Times New Roman" w:hAnsi="Times New Roman" w:cs="Times New Roman"/>
          <w:sz w:val="24"/>
          <w:szCs w:val="24"/>
        </w:rPr>
        <w:tab/>
        <w:t>наставничества</w:t>
      </w:r>
      <w:r w:rsidR="001A3AD7">
        <w:rPr>
          <w:rFonts w:ascii="Times New Roman" w:hAnsi="Times New Roman" w:cs="Times New Roman"/>
          <w:sz w:val="24"/>
          <w:szCs w:val="24"/>
        </w:rPr>
        <w:t>.</w:t>
      </w:r>
    </w:p>
    <w:p w:rsidR="001A3AD7" w:rsidRDefault="001A3AD7" w:rsidP="00BE4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3AD7" w:rsidRPr="001A3AD7" w:rsidRDefault="001A3AD7" w:rsidP="001A3AD7">
      <w:pPr>
        <w:pStyle w:val="22"/>
        <w:shd w:val="clear" w:color="auto" w:fill="auto"/>
        <w:tabs>
          <w:tab w:val="left" w:pos="740"/>
          <w:tab w:val="left" w:pos="3941"/>
          <w:tab w:val="left" w:pos="6828"/>
        </w:tabs>
        <w:spacing w:before="0" w:line="274" w:lineRule="exact"/>
        <w:ind w:firstLine="0"/>
        <w:rPr>
          <w:color w:val="000000"/>
          <w:lang w:eastAsia="ru-RU" w:bidi="ru-RU"/>
        </w:rPr>
      </w:pPr>
      <w:r>
        <w:rPr>
          <w:sz w:val="24"/>
          <w:szCs w:val="24"/>
        </w:rPr>
        <w:t xml:space="preserve">7.2 </w:t>
      </w:r>
      <w:bookmarkStart w:id="18" w:name="bookmark37"/>
      <w:r>
        <w:rPr>
          <w:color w:val="000000"/>
          <w:lang w:eastAsia="ru-RU" w:bidi="ru-RU"/>
        </w:rPr>
        <w:t xml:space="preserve">Мониторинг и оценка влияния программ </w:t>
      </w:r>
      <w:r w:rsidRPr="001A3AD7">
        <w:rPr>
          <w:color w:val="000000"/>
          <w:lang w:eastAsia="ru-RU" w:bidi="ru-RU"/>
        </w:rPr>
        <w:t>на всех участников</w:t>
      </w:r>
      <w:bookmarkEnd w:id="18"/>
    </w:p>
    <w:p w:rsidR="001A3AD7" w:rsidRPr="001A3AD7" w:rsidRDefault="001A3AD7" w:rsidP="001A3AD7">
      <w:pPr>
        <w:widowControl w:val="0"/>
        <w:tabs>
          <w:tab w:val="left" w:pos="6828"/>
          <w:tab w:val="left" w:pos="8376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Второй этап мониторинга позволяет оценить: мотивационно-лич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ностный и профессиональный рост участников </w:t>
      </w: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наставничества; развитие </w:t>
      </w:r>
      <w:proofErr w:type="spellStart"/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метапредметных</w:t>
      </w:r>
      <w:proofErr w:type="spellEnd"/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1A3AD7" w:rsidRPr="001A3AD7" w:rsidRDefault="001A3AD7" w:rsidP="001A3AD7">
      <w:pPr>
        <w:widowControl w:val="0"/>
        <w:spacing w:after="0" w:line="274" w:lineRule="exact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 наставляемый".</w:t>
      </w:r>
    </w:p>
    <w:p w:rsidR="001A3AD7" w:rsidRPr="001A3AD7" w:rsidRDefault="001A3AD7" w:rsidP="001A3AD7">
      <w:pPr>
        <w:widowControl w:val="0"/>
        <w:spacing w:after="0" w:line="274" w:lineRule="exact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Процесс мониторинга влияния программ на всех участников включает два </w:t>
      </w:r>
      <w:proofErr w:type="spellStart"/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подэтапа</w:t>
      </w:r>
      <w:proofErr w:type="spellEnd"/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1A3AD7" w:rsidRPr="001A3AD7" w:rsidRDefault="001A3AD7" w:rsidP="001A3AD7">
      <w:pPr>
        <w:widowControl w:val="0"/>
        <w:spacing w:after="0" w:line="274" w:lineRule="exact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1A3AD7" w:rsidRPr="001A3AD7" w:rsidRDefault="001A3AD7" w:rsidP="001A3AD7">
      <w:pPr>
        <w:widowControl w:val="0"/>
        <w:spacing w:after="0" w:line="274" w:lineRule="exact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Цели мониторинга </w:t>
      </w: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влияния программ наставничества на всех участников.</w:t>
      </w:r>
    </w:p>
    <w:p w:rsidR="001A3AD7" w:rsidRPr="001A3AD7" w:rsidRDefault="001A3AD7" w:rsidP="001A3AD7">
      <w:pPr>
        <w:widowControl w:val="0"/>
        <w:numPr>
          <w:ilvl w:val="0"/>
          <w:numId w:val="36"/>
        </w:numPr>
        <w:tabs>
          <w:tab w:val="left" w:pos="27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Глубокая оценка изучаемых личностных характеристик участников программы.</w:t>
      </w:r>
    </w:p>
    <w:p w:rsidR="001A3AD7" w:rsidRPr="001A3AD7" w:rsidRDefault="001A3AD7" w:rsidP="001A3AD7">
      <w:pPr>
        <w:widowControl w:val="0"/>
        <w:numPr>
          <w:ilvl w:val="0"/>
          <w:numId w:val="36"/>
        </w:numPr>
        <w:tabs>
          <w:tab w:val="left" w:pos="29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1A3AD7" w:rsidRPr="001A3AD7" w:rsidRDefault="001A3AD7" w:rsidP="001A3AD7">
      <w:pPr>
        <w:widowControl w:val="0"/>
        <w:numPr>
          <w:ilvl w:val="0"/>
          <w:numId w:val="36"/>
        </w:numPr>
        <w:tabs>
          <w:tab w:val="left" w:pos="294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Анализ и необходимая корректировка сформированных стратегий образования пар "наставник-наставляемый".</w:t>
      </w:r>
    </w:p>
    <w:p w:rsidR="001A3AD7" w:rsidRPr="001A3AD7" w:rsidRDefault="001A3AD7" w:rsidP="001A3AD7">
      <w:pPr>
        <w:widowControl w:val="0"/>
        <w:spacing w:after="0" w:line="274" w:lineRule="exact"/>
        <w:ind w:firstLine="74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Задачи мониторинга: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740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740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74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определение условий эффективной программы наставничества;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7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746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сравнение характеристик образовательного процесса на "входе" и "выходе" реализуемой программы;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746"/>
        </w:tabs>
        <w:spacing w:after="287" w:line="278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1A3AD7" w:rsidRPr="001A3AD7" w:rsidRDefault="001A3AD7" w:rsidP="001A3AD7">
      <w:pPr>
        <w:pStyle w:val="a4"/>
        <w:widowControl w:val="0"/>
        <w:numPr>
          <w:ilvl w:val="0"/>
          <w:numId w:val="25"/>
        </w:numPr>
        <w:tabs>
          <w:tab w:val="left" w:pos="0"/>
        </w:tabs>
        <w:spacing w:after="205" w:line="220" w:lineRule="exact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9" w:name="bookmark38"/>
      <w:r w:rsidRPr="001A3AD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Механизмы мотивации и поощрения наставников</w:t>
      </w:r>
      <w:bookmarkEnd w:id="19"/>
    </w:p>
    <w:p w:rsidR="001A3AD7" w:rsidRPr="001A3AD7" w:rsidRDefault="001A3AD7" w:rsidP="001A3AD7">
      <w:pPr>
        <w:widowControl w:val="0"/>
        <w:spacing w:after="0" w:line="274" w:lineRule="exact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1A3AD7" w:rsidRPr="001A3AD7" w:rsidRDefault="001A3AD7" w:rsidP="001A3AD7">
      <w:pPr>
        <w:widowControl w:val="0"/>
        <w:spacing w:after="0" w:line="274" w:lineRule="exact"/>
        <w:ind w:firstLine="4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Мероприятия по популяризации роли наставника.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1112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1112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1112"/>
        </w:tabs>
        <w:spacing w:after="0" w:line="269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Проведение школьного конкурса профессионального мастерства "Наставник года", «Лучшая пара», «Наставник+";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1112"/>
        </w:tabs>
        <w:spacing w:after="13" w:line="22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Награждение школьными грамотами "Лучший наставник"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1112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lang w:eastAsia="ru-RU" w:bidi="ru-RU"/>
        </w:rPr>
        <w:t>Благодарственные письма родителям наставников из числа обучающихся.</w:t>
      </w:r>
    </w:p>
    <w:p w:rsidR="001A3AD7" w:rsidRPr="001A3AD7" w:rsidRDefault="001A3AD7" w:rsidP="001A3AD7">
      <w:pPr>
        <w:widowControl w:val="0"/>
        <w:numPr>
          <w:ilvl w:val="0"/>
          <w:numId w:val="2"/>
        </w:numPr>
        <w:tabs>
          <w:tab w:val="left" w:pos="111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A3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Предоставлять наставникам возможности принимать участие в формировании</w:t>
      </w:r>
    </w:p>
    <w:p w:rsidR="001A3AD7" w:rsidRPr="001A3AD7" w:rsidRDefault="001A3AD7" w:rsidP="001A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предложений, </w:t>
      </w:r>
      <w:r w:rsidRPr="001A3A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касающихся</w:t>
      </w:r>
      <w:r w:rsidRPr="001A3A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развития </w:t>
      </w:r>
      <w:r w:rsidRPr="001A3A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школы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sectPr w:rsidR="001A3AD7" w:rsidRPr="001A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DD9"/>
    <w:multiLevelType w:val="hybridMultilevel"/>
    <w:tmpl w:val="D5E69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D26"/>
    <w:multiLevelType w:val="multilevel"/>
    <w:tmpl w:val="3AD8E6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9715D2"/>
    <w:multiLevelType w:val="multilevel"/>
    <w:tmpl w:val="84DA1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005363"/>
    <w:multiLevelType w:val="multilevel"/>
    <w:tmpl w:val="6F5E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632FF4"/>
    <w:multiLevelType w:val="multilevel"/>
    <w:tmpl w:val="C0D6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D17B14"/>
    <w:multiLevelType w:val="multilevel"/>
    <w:tmpl w:val="157E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6D4083"/>
    <w:multiLevelType w:val="multilevel"/>
    <w:tmpl w:val="5ADA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0C279B"/>
    <w:multiLevelType w:val="multilevel"/>
    <w:tmpl w:val="4AB68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9E677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0A78D7"/>
    <w:multiLevelType w:val="hybridMultilevel"/>
    <w:tmpl w:val="4C3C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395F"/>
    <w:multiLevelType w:val="multilevel"/>
    <w:tmpl w:val="3CF6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0C3341"/>
    <w:multiLevelType w:val="multilevel"/>
    <w:tmpl w:val="1E08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1472D9"/>
    <w:multiLevelType w:val="hybridMultilevel"/>
    <w:tmpl w:val="7506C8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36DDF"/>
    <w:multiLevelType w:val="multilevel"/>
    <w:tmpl w:val="BAA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DA1850"/>
    <w:multiLevelType w:val="multilevel"/>
    <w:tmpl w:val="C894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DF0DEB"/>
    <w:multiLevelType w:val="multilevel"/>
    <w:tmpl w:val="3E16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AC661C"/>
    <w:multiLevelType w:val="multilevel"/>
    <w:tmpl w:val="24B2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32"/>
  </w:num>
  <w:num w:numId="5">
    <w:abstractNumId w:val="18"/>
  </w:num>
  <w:num w:numId="6">
    <w:abstractNumId w:val="22"/>
  </w:num>
  <w:num w:numId="7">
    <w:abstractNumId w:val="8"/>
  </w:num>
  <w:num w:numId="8">
    <w:abstractNumId w:val="24"/>
  </w:num>
  <w:num w:numId="9">
    <w:abstractNumId w:val="34"/>
  </w:num>
  <w:num w:numId="10">
    <w:abstractNumId w:val="7"/>
  </w:num>
  <w:num w:numId="11">
    <w:abstractNumId w:val="21"/>
  </w:num>
  <w:num w:numId="12">
    <w:abstractNumId w:val="19"/>
  </w:num>
  <w:num w:numId="13">
    <w:abstractNumId w:val="35"/>
  </w:num>
  <w:num w:numId="14">
    <w:abstractNumId w:val="17"/>
  </w:num>
  <w:num w:numId="15">
    <w:abstractNumId w:val="20"/>
  </w:num>
  <w:num w:numId="16">
    <w:abstractNumId w:val="33"/>
  </w:num>
  <w:num w:numId="17">
    <w:abstractNumId w:val="5"/>
  </w:num>
  <w:num w:numId="18">
    <w:abstractNumId w:val="25"/>
  </w:num>
  <w:num w:numId="19">
    <w:abstractNumId w:val="0"/>
  </w:num>
  <w:num w:numId="20">
    <w:abstractNumId w:val="23"/>
  </w:num>
  <w:num w:numId="21">
    <w:abstractNumId w:val="31"/>
  </w:num>
  <w:num w:numId="22">
    <w:abstractNumId w:val="2"/>
  </w:num>
  <w:num w:numId="23">
    <w:abstractNumId w:val="26"/>
  </w:num>
  <w:num w:numId="24">
    <w:abstractNumId w:val="11"/>
  </w:num>
  <w:num w:numId="25">
    <w:abstractNumId w:val="6"/>
  </w:num>
  <w:num w:numId="26">
    <w:abstractNumId w:val="1"/>
  </w:num>
  <w:num w:numId="27">
    <w:abstractNumId w:val="9"/>
  </w:num>
  <w:num w:numId="28">
    <w:abstractNumId w:val="14"/>
  </w:num>
  <w:num w:numId="29">
    <w:abstractNumId w:val="4"/>
  </w:num>
  <w:num w:numId="30">
    <w:abstractNumId w:val="30"/>
  </w:num>
  <w:num w:numId="31">
    <w:abstractNumId w:val="28"/>
  </w:num>
  <w:num w:numId="32">
    <w:abstractNumId w:val="3"/>
  </w:num>
  <w:num w:numId="33">
    <w:abstractNumId w:val="13"/>
  </w:num>
  <w:num w:numId="34">
    <w:abstractNumId w:val="27"/>
  </w:num>
  <w:num w:numId="35">
    <w:abstractNumId w:val="2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5C"/>
    <w:rsid w:val="00036AD1"/>
    <w:rsid w:val="00053914"/>
    <w:rsid w:val="00066A0F"/>
    <w:rsid w:val="000A5BE6"/>
    <w:rsid w:val="001A3AD7"/>
    <w:rsid w:val="002953D1"/>
    <w:rsid w:val="004472BB"/>
    <w:rsid w:val="00547D05"/>
    <w:rsid w:val="00576E74"/>
    <w:rsid w:val="00713EE3"/>
    <w:rsid w:val="00A94217"/>
    <w:rsid w:val="00B0395E"/>
    <w:rsid w:val="00B301A4"/>
    <w:rsid w:val="00BE47D8"/>
    <w:rsid w:val="00D20876"/>
    <w:rsid w:val="00EF645C"/>
    <w:rsid w:val="00F413D5"/>
    <w:rsid w:val="00FA61B7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9A10"/>
  <w15:docId w15:val="{6F26AFB1-B3DB-47CC-9C8F-E407F09B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6A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36A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36A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036A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36AD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1pt">
    <w:name w:val="Основной текст (8) + 11 pt;Не курсив"/>
    <w:basedOn w:val="8"/>
    <w:rsid w:val="00036AD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36AD1"/>
    <w:pPr>
      <w:widowControl w:val="0"/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036AD1"/>
    <w:pPr>
      <w:widowControl w:val="0"/>
      <w:shd w:val="clear" w:color="auto" w:fill="FFFFFF"/>
      <w:spacing w:before="240" w:after="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036AD1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4">
    <w:name w:val="List Paragraph"/>
    <w:basedOn w:val="a"/>
    <w:uiPriority w:val="34"/>
    <w:qFormat/>
    <w:rsid w:val="00036AD1"/>
    <w:pPr>
      <w:ind w:left="720"/>
      <w:contextualSpacing/>
    </w:pPr>
  </w:style>
  <w:style w:type="table" w:styleId="a5">
    <w:name w:val="Table Grid"/>
    <w:basedOn w:val="a1"/>
    <w:uiPriority w:val="59"/>
    <w:rsid w:val="00FE6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пись к таблице_"/>
    <w:basedOn w:val="a0"/>
    <w:link w:val="a7"/>
    <w:rsid w:val="00BE47D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BE47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image" Target="../../User/AppData/Local/Temp/FineReader11/media/image1.jpeg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8FA0-22C2-4794-A043-D5407625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5966</Words>
  <Characters>34009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2023-01-11T06:34:00Z</dcterms:created>
  <dcterms:modified xsi:type="dcterms:W3CDTF">2023-01-14T11:34:00Z</dcterms:modified>
</cp:coreProperties>
</file>