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053" w:rsidRPr="003D0053" w:rsidRDefault="003D0053" w:rsidP="00F8127B">
      <w:pPr>
        <w:widowControl w:val="0"/>
        <w:autoSpaceDE w:val="0"/>
        <w:autoSpaceDN w:val="0"/>
        <w:spacing w:before="68" w:after="0" w:line="240" w:lineRule="auto"/>
        <w:ind w:right="19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0053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  <w:r w:rsidRPr="003D00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D0053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3D00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D0053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порядке</w:t>
      </w:r>
      <w:r w:rsidRPr="003D00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D0053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3D00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D0053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итогового</w:t>
      </w:r>
      <w:r w:rsidRPr="003D00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D0053">
        <w:rPr>
          <w:rFonts w:ascii="Times New Roman" w:eastAsia="Times New Roman" w:hAnsi="Times New Roman" w:cs="Times New Roman"/>
          <w:b/>
          <w:bCs/>
          <w:sz w:val="28"/>
          <w:szCs w:val="28"/>
        </w:rPr>
        <w:t>сочинения</w:t>
      </w:r>
      <w:r w:rsidRPr="003D00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D0053">
        <w:rPr>
          <w:rFonts w:ascii="Times New Roman" w:eastAsia="Times New Roman" w:hAnsi="Times New Roman" w:cs="Times New Roman"/>
          <w:b/>
          <w:bCs/>
          <w:sz w:val="28"/>
          <w:szCs w:val="28"/>
        </w:rPr>
        <w:t>(изложения)</w:t>
      </w:r>
      <w:r w:rsidRPr="003D00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D0053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3D00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D0053">
        <w:rPr>
          <w:rFonts w:ascii="Times New Roman" w:eastAsia="Times New Roman" w:hAnsi="Times New Roman" w:cs="Times New Roman"/>
          <w:b/>
          <w:bCs/>
          <w:sz w:val="28"/>
          <w:szCs w:val="28"/>
        </w:rPr>
        <w:t>ознакомления</w:t>
      </w:r>
      <w:r w:rsidRPr="003D00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D0053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r w:rsidRPr="003D00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D0053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3D00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D0053">
        <w:rPr>
          <w:rFonts w:ascii="Times New Roman" w:eastAsia="Times New Roman" w:hAnsi="Times New Roman" w:cs="Times New Roman"/>
          <w:b/>
          <w:bCs/>
          <w:sz w:val="28"/>
          <w:szCs w:val="28"/>
        </w:rPr>
        <w:t>их</w:t>
      </w:r>
      <w:r w:rsidRPr="003D00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D0053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  <w:r w:rsidRPr="003D00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D0053">
        <w:rPr>
          <w:rFonts w:ascii="Times New Roman" w:eastAsia="Times New Roman" w:hAnsi="Times New Roman" w:cs="Times New Roman"/>
          <w:b/>
          <w:bCs/>
          <w:sz w:val="28"/>
          <w:szCs w:val="28"/>
        </w:rPr>
        <w:t>(законных</w:t>
      </w:r>
      <w:r w:rsidRPr="003D00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D0053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представителей)</w:t>
      </w:r>
    </w:p>
    <w:p w:rsidR="003D0053" w:rsidRPr="003D0053" w:rsidRDefault="003D0053" w:rsidP="00F8127B">
      <w:pPr>
        <w:widowControl w:val="0"/>
        <w:numPr>
          <w:ilvl w:val="0"/>
          <w:numId w:val="6"/>
        </w:numPr>
        <w:tabs>
          <w:tab w:val="left" w:pos="1111"/>
        </w:tabs>
        <w:autoSpaceDE w:val="0"/>
        <w:autoSpaceDN w:val="0"/>
        <w:spacing w:before="267" w:after="0" w:line="240" w:lineRule="auto"/>
        <w:ind w:right="191" w:firstLine="708"/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t>Итоговое сочинение (изложение) как условие допуска к государственной итоговой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аттестации по образовательным программам среднего общего образования (далее – ГИА)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проводится</w:t>
      </w:r>
      <w:r w:rsidRPr="003D0053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для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обучающихся,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экстернов.</w:t>
      </w:r>
    </w:p>
    <w:p w:rsidR="003D0053" w:rsidRPr="003D0053" w:rsidRDefault="003D0053" w:rsidP="00F8127B">
      <w:pPr>
        <w:widowControl w:val="0"/>
        <w:numPr>
          <w:ilvl w:val="0"/>
          <w:numId w:val="6"/>
        </w:numPr>
        <w:tabs>
          <w:tab w:val="left" w:pos="1083"/>
        </w:tabs>
        <w:autoSpaceDE w:val="0"/>
        <w:autoSpaceDN w:val="0"/>
        <w:spacing w:before="1" w:after="0" w:line="240" w:lineRule="auto"/>
        <w:ind w:left="1082" w:hanging="261"/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t>Изложение</w:t>
      </w:r>
      <w:r w:rsidRPr="003D0053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вправе</w:t>
      </w:r>
      <w:r w:rsidRPr="003D0053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писать:</w:t>
      </w:r>
    </w:p>
    <w:p w:rsidR="003D0053" w:rsidRPr="003D0053" w:rsidRDefault="003D0053" w:rsidP="00F8127B">
      <w:pPr>
        <w:widowControl w:val="0"/>
        <w:autoSpaceDE w:val="0"/>
        <w:autoSpaceDN w:val="0"/>
        <w:spacing w:before="44" w:after="0"/>
        <w:ind w:right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sz w:val="26"/>
          <w:szCs w:val="26"/>
        </w:rPr>
        <w:t>обучающиеся с ограниченными возможностями здоровья, экстерны с ограниченными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возможностями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здоровья,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дети-инвалиды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инвалиды,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экстерны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дет</w:t>
      </w:r>
      <w:proofErr w:type="gramStart"/>
      <w:r w:rsidRPr="003D0053">
        <w:rPr>
          <w:rFonts w:ascii="Times New Roman" w:eastAsia="Times New Roman" w:hAnsi="Times New Roman" w:cs="Times New Roman"/>
          <w:sz w:val="26"/>
          <w:szCs w:val="26"/>
        </w:rPr>
        <w:t>и-</w:t>
      </w:r>
      <w:proofErr w:type="gramEnd"/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инвалиды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инвалиды;</w:t>
      </w:r>
    </w:p>
    <w:p w:rsidR="003D0053" w:rsidRPr="003D0053" w:rsidRDefault="003D0053" w:rsidP="00F8127B">
      <w:pPr>
        <w:widowControl w:val="0"/>
        <w:autoSpaceDE w:val="0"/>
        <w:autoSpaceDN w:val="0"/>
        <w:spacing w:before="1" w:after="0"/>
        <w:ind w:right="19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D005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специальных</w:t>
      </w:r>
      <w:r w:rsidRPr="003D005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учебно-воспитательных</w:t>
      </w:r>
      <w:r w:rsidRPr="003D005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учреждениях</w:t>
      </w:r>
      <w:r w:rsidRPr="003D005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закрытого</w:t>
      </w:r>
      <w:r w:rsidRPr="003D005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типа,</w:t>
      </w:r>
      <w:r w:rsidRPr="003D0053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D0053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учреждениях,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исполняющих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наказание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виде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лишения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свободы;</w:t>
      </w:r>
    </w:p>
    <w:p w:rsidR="003D0053" w:rsidRPr="003D0053" w:rsidRDefault="003D0053" w:rsidP="00F8127B">
      <w:pPr>
        <w:widowControl w:val="0"/>
        <w:autoSpaceDE w:val="0"/>
        <w:autoSpaceDN w:val="0"/>
        <w:spacing w:after="0"/>
        <w:ind w:right="19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D0053">
        <w:rPr>
          <w:rFonts w:ascii="Times New Roman" w:eastAsia="Times New Roman" w:hAnsi="Times New Roman" w:cs="Times New Roman"/>
          <w:sz w:val="26"/>
          <w:szCs w:val="26"/>
        </w:rPr>
        <w:t>лица,</w:t>
      </w:r>
      <w:r w:rsidRPr="003D005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3D005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3D0053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состоянию</w:t>
      </w:r>
      <w:r w:rsidRPr="003D005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здоровья</w:t>
      </w:r>
      <w:r w:rsidRPr="003D005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3D005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дому,</w:t>
      </w:r>
      <w:r w:rsidRPr="003D005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D0053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3D005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организациях,</w:t>
      </w:r>
      <w:r w:rsidRPr="003D0053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числе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санаторно-курортных,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которых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проводятся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необходимые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лечебные,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реабилитационные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оздоровительные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мероприятия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нуждающихся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D0053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длительном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лечении,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основании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заключения</w:t>
      </w:r>
      <w:r w:rsidRPr="003D005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медицинской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организации.</w:t>
      </w:r>
      <w:proofErr w:type="gramEnd"/>
    </w:p>
    <w:p w:rsidR="003D0053" w:rsidRPr="003D0053" w:rsidRDefault="003D0053" w:rsidP="00F8127B">
      <w:pPr>
        <w:widowControl w:val="0"/>
        <w:numPr>
          <w:ilvl w:val="0"/>
          <w:numId w:val="6"/>
        </w:numPr>
        <w:tabs>
          <w:tab w:val="left" w:pos="1131"/>
        </w:tabs>
        <w:autoSpaceDE w:val="0"/>
        <w:autoSpaceDN w:val="0"/>
        <w:spacing w:after="0" w:line="240" w:lineRule="auto"/>
        <w:ind w:right="191" w:firstLine="708"/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t xml:space="preserve">Итоговое сочинение (изложение) </w:t>
      </w:r>
      <w:r w:rsidRPr="00F8127B">
        <w:rPr>
          <w:rFonts w:ascii="Times New Roman" w:eastAsia="Times New Roman" w:hAnsi="Times New Roman" w:cs="Times New Roman"/>
          <w:b/>
          <w:sz w:val="26"/>
        </w:rPr>
        <w:t>проводится в первую среду</w:t>
      </w:r>
      <w:r w:rsidR="00F8127B" w:rsidRPr="00F8127B">
        <w:rPr>
          <w:rFonts w:ascii="Times New Roman" w:eastAsia="Times New Roman" w:hAnsi="Times New Roman" w:cs="Times New Roman"/>
          <w:b/>
          <w:sz w:val="26"/>
        </w:rPr>
        <w:t xml:space="preserve"> (04.12.2024)</w:t>
      </w:r>
      <w:r w:rsidRPr="00F8127B">
        <w:rPr>
          <w:rFonts w:ascii="Times New Roman" w:eastAsia="Times New Roman" w:hAnsi="Times New Roman" w:cs="Times New Roman"/>
          <w:b/>
          <w:sz w:val="26"/>
        </w:rPr>
        <w:t xml:space="preserve"> декабря</w:t>
      </w:r>
      <w:r w:rsidRPr="003D0053">
        <w:rPr>
          <w:rFonts w:ascii="Times New Roman" w:eastAsia="Times New Roman" w:hAnsi="Times New Roman" w:cs="Times New Roman"/>
          <w:sz w:val="26"/>
        </w:rPr>
        <w:t xml:space="preserve"> последнего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года</w:t>
      </w:r>
      <w:r w:rsidRPr="003D0053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обучения.</w:t>
      </w:r>
    </w:p>
    <w:p w:rsidR="003D0053" w:rsidRPr="003D0053" w:rsidRDefault="003D0053" w:rsidP="00F8127B">
      <w:pPr>
        <w:widowControl w:val="0"/>
        <w:numPr>
          <w:ilvl w:val="0"/>
          <w:numId w:val="6"/>
        </w:numPr>
        <w:tabs>
          <w:tab w:val="left" w:pos="1135"/>
        </w:tabs>
        <w:autoSpaceDE w:val="0"/>
        <w:autoSpaceDN w:val="0"/>
        <w:spacing w:after="0" w:line="240" w:lineRule="auto"/>
        <w:ind w:right="191" w:firstLine="708"/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t>Обучающиеся</w:t>
      </w:r>
      <w:r w:rsidRPr="003D0053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для</w:t>
      </w:r>
      <w:r w:rsidRPr="003D0053">
        <w:rPr>
          <w:rFonts w:ascii="Times New Roman" w:eastAsia="Times New Roman" w:hAnsi="Times New Roman" w:cs="Times New Roman"/>
          <w:spacing w:val="5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участия</w:t>
      </w:r>
      <w:r w:rsidRPr="003D0053">
        <w:rPr>
          <w:rFonts w:ascii="Times New Roman" w:eastAsia="Times New Roman" w:hAnsi="Times New Roman" w:cs="Times New Roman"/>
          <w:spacing w:val="48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</w:t>
      </w:r>
      <w:r w:rsidRPr="003D0053">
        <w:rPr>
          <w:rFonts w:ascii="Times New Roman" w:eastAsia="Times New Roman" w:hAnsi="Times New Roman" w:cs="Times New Roman"/>
          <w:spacing w:val="49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итоговом</w:t>
      </w:r>
      <w:r w:rsidRPr="003D0053">
        <w:rPr>
          <w:rFonts w:ascii="Times New Roman" w:eastAsia="Times New Roman" w:hAnsi="Times New Roman" w:cs="Times New Roman"/>
          <w:spacing w:val="49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сочинении</w:t>
      </w:r>
      <w:r w:rsidRPr="003D0053">
        <w:rPr>
          <w:rFonts w:ascii="Times New Roman" w:eastAsia="Times New Roman" w:hAnsi="Times New Roman" w:cs="Times New Roman"/>
          <w:spacing w:val="56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(изложении)</w:t>
      </w:r>
      <w:r w:rsidRPr="003D0053">
        <w:rPr>
          <w:rFonts w:ascii="Times New Roman" w:eastAsia="Times New Roman" w:hAnsi="Times New Roman" w:cs="Times New Roman"/>
          <w:spacing w:val="47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подают</w:t>
      </w:r>
      <w:r w:rsidRPr="003D0053">
        <w:rPr>
          <w:rFonts w:ascii="Times New Roman" w:eastAsia="Times New Roman" w:hAnsi="Times New Roman" w:cs="Times New Roman"/>
          <w:spacing w:val="49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заявления</w:t>
      </w:r>
      <w:r w:rsidRPr="003D0053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не </w:t>
      </w:r>
      <w:proofErr w:type="gramStart"/>
      <w:r w:rsidRPr="003D0053">
        <w:rPr>
          <w:rFonts w:ascii="Times New Roman" w:eastAsia="Times New Roman" w:hAnsi="Times New Roman" w:cs="Times New Roman"/>
          <w:sz w:val="26"/>
        </w:rPr>
        <w:t>позднее</w:t>
      </w:r>
      <w:proofErr w:type="gramEnd"/>
      <w:r w:rsidRPr="003D0053">
        <w:rPr>
          <w:rFonts w:ascii="Times New Roman" w:eastAsia="Times New Roman" w:hAnsi="Times New Roman" w:cs="Times New Roman"/>
          <w:sz w:val="26"/>
        </w:rPr>
        <w:t xml:space="preserve"> чем за две недели до начала проведения итогового сочинения (изложения) в свою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школу, экстерны – в образовательные организации, выбранные экстернами для прохождения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государственной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итоговой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аттестации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образовательным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программам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среднего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общего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образования.</w:t>
      </w:r>
    </w:p>
    <w:p w:rsidR="003D0053" w:rsidRPr="003D0053" w:rsidRDefault="003D0053" w:rsidP="00F8127B">
      <w:pPr>
        <w:widowControl w:val="0"/>
        <w:numPr>
          <w:ilvl w:val="0"/>
          <w:numId w:val="6"/>
        </w:numPr>
        <w:tabs>
          <w:tab w:val="left" w:pos="1131"/>
        </w:tabs>
        <w:autoSpaceDE w:val="0"/>
        <w:autoSpaceDN w:val="0"/>
        <w:spacing w:after="0" w:line="240" w:lineRule="auto"/>
        <w:ind w:right="186" w:firstLine="708"/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t>Итоговое сочинение (изложение) проводится в школах, где обучаются участники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(или)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местах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проведения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определенных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органом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исполнительной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власти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субъекта</w:t>
      </w:r>
      <w:r w:rsidRPr="003D0053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Российской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Федерации,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осуществляющим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государственное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управление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сфере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образования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(далее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–</w:t>
      </w:r>
      <w:r w:rsidRPr="003D0053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ОИВ).</w:t>
      </w:r>
    </w:p>
    <w:p w:rsidR="003D0053" w:rsidRPr="003D0053" w:rsidRDefault="003D0053" w:rsidP="00F8127B">
      <w:pPr>
        <w:widowControl w:val="0"/>
        <w:numPr>
          <w:ilvl w:val="0"/>
          <w:numId w:val="6"/>
        </w:numPr>
        <w:tabs>
          <w:tab w:val="left" w:pos="1152"/>
        </w:tabs>
        <w:autoSpaceDE w:val="0"/>
        <w:autoSpaceDN w:val="0"/>
        <w:spacing w:after="0" w:line="278" w:lineRule="auto"/>
        <w:ind w:right="191" w:firstLine="708"/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t>ОИВ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определяет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порядок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проведения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порядок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проверки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на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территории</w:t>
      </w:r>
      <w:r w:rsidRPr="003D0053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субъекта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Российской Федерации.</w:t>
      </w:r>
    </w:p>
    <w:p w:rsidR="003D0053" w:rsidRPr="003D0053" w:rsidRDefault="003D0053" w:rsidP="00F8127B">
      <w:pPr>
        <w:widowControl w:val="0"/>
        <w:autoSpaceDE w:val="0"/>
        <w:autoSpaceDN w:val="0"/>
        <w:spacing w:after="0"/>
        <w:ind w:right="19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sz w:val="26"/>
          <w:szCs w:val="26"/>
        </w:rPr>
        <w:t>По решению ОИВ места проведения итогового сочинения (изложения) оборудуются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стационарными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(или)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переносными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металлоискателями,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средствами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видеонаблюдения,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средствами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подавления сигналов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подвижной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связи.</w:t>
      </w:r>
    </w:p>
    <w:p w:rsidR="003D0053" w:rsidRPr="003D0053" w:rsidRDefault="003D0053" w:rsidP="00F8127B">
      <w:pPr>
        <w:widowControl w:val="0"/>
        <w:numPr>
          <w:ilvl w:val="0"/>
          <w:numId w:val="6"/>
        </w:numPr>
        <w:tabs>
          <w:tab w:val="left" w:pos="108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t>Итоговое</w:t>
      </w:r>
      <w:r w:rsidRPr="003D0053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сочинение</w:t>
      </w:r>
      <w:r w:rsidRPr="003D0053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(изложение)</w:t>
      </w:r>
      <w:r w:rsidRPr="003D0053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</w:rPr>
        <w:t>начинается</w:t>
      </w:r>
      <w:r w:rsidRPr="00F8127B"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</w:rPr>
        <w:t>в</w:t>
      </w:r>
      <w:r w:rsidRPr="00F8127B"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</w:rPr>
        <w:t>10:00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</w:t>
      </w:r>
      <w:r w:rsidRPr="003D0053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местному</w:t>
      </w:r>
      <w:r w:rsidRPr="003D0053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времени.</w:t>
      </w:r>
    </w:p>
    <w:p w:rsidR="003D0053" w:rsidRPr="00F8127B" w:rsidRDefault="003D0053" w:rsidP="00F8127B">
      <w:pPr>
        <w:widowControl w:val="0"/>
        <w:numPr>
          <w:ilvl w:val="0"/>
          <w:numId w:val="6"/>
        </w:numPr>
        <w:tabs>
          <w:tab w:val="left" w:pos="1241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t>Если    участник    итогового   сочинения   (изложения)   опоздал,   он   допускается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к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написанию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этом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время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окончания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написания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зафиксированное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на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доске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(информационном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стенде)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членами</w:t>
      </w:r>
      <w:r w:rsidRPr="003D0053">
        <w:rPr>
          <w:rFonts w:ascii="Times New Roman" w:eastAsia="Times New Roman" w:hAnsi="Times New Roman" w:cs="Times New Roman"/>
          <w:spacing w:val="3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комиссии</w:t>
      </w:r>
      <w:r w:rsidRPr="003D0053">
        <w:rPr>
          <w:rFonts w:ascii="Times New Roman" w:eastAsia="Times New Roman" w:hAnsi="Times New Roman" w:cs="Times New Roman"/>
          <w:spacing w:val="34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</w:t>
      </w:r>
      <w:r w:rsidRPr="003D0053">
        <w:rPr>
          <w:rFonts w:ascii="Times New Roman" w:eastAsia="Times New Roman" w:hAnsi="Times New Roman" w:cs="Times New Roman"/>
          <w:spacing w:val="3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проведению</w:t>
      </w:r>
      <w:r w:rsidRPr="003D0053">
        <w:rPr>
          <w:rFonts w:ascii="Times New Roman" w:eastAsia="Times New Roman" w:hAnsi="Times New Roman" w:cs="Times New Roman"/>
          <w:spacing w:val="3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30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3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(изложения),</w:t>
      </w:r>
      <w:r w:rsidRPr="003D0053">
        <w:rPr>
          <w:rFonts w:ascii="Times New Roman" w:eastAsia="Times New Roman" w:hAnsi="Times New Roman" w:cs="Times New Roman"/>
          <w:spacing w:val="34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не</w:t>
      </w:r>
      <w:r w:rsidRPr="003D0053">
        <w:rPr>
          <w:rFonts w:ascii="Times New Roman" w:eastAsia="Times New Roman" w:hAnsi="Times New Roman" w:cs="Times New Roman"/>
          <w:spacing w:val="3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продлевается.</w:t>
      </w:r>
      <w:r w:rsidR="00F8127B">
        <w:rPr>
          <w:rFonts w:ascii="Times New Roman" w:eastAsia="Times New Roman" w:hAnsi="Times New Roman" w:cs="Times New Roman"/>
          <w:sz w:val="26"/>
        </w:rPr>
        <w:t xml:space="preserve"> </w:t>
      </w:r>
      <w:bookmarkStart w:id="0" w:name="_GoBack"/>
      <w:bookmarkEnd w:id="0"/>
      <w:proofErr w:type="gramStart"/>
      <w:r w:rsidRPr="00F8127B">
        <w:rPr>
          <w:rFonts w:ascii="Times New Roman" w:eastAsia="Times New Roman" w:hAnsi="Times New Roman" w:cs="Times New Roman"/>
          <w:sz w:val="26"/>
          <w:szCs w:val="26"/>
        </w:rPr>
        <w:t>Повторный общий инструктаж для опоздавших участников не проводится (за исключением,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когда в учебном кабинете нет других участников итогового сочинения (изложения).</w:t>
      </w:r>
      <w:proofErr w:type="gramEnd"/>
      <w:r w:rsidRPr="00F8127B">
        <w:rPr>
          <w:rFonts w:ascii="Times New Roman" w:eastAsia="Times New Roman" w:hAnsi="Times New Roman" w:cs="Times New Roman"/>
          <w:sz w:val="26"/>
          <w:szCs w:val="26"/>
        </w:rPr>
        <w:t xml:space="preserve"> Члены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комиссии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lastRenderedPageBreak/>
        <w:t>проведению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организациях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предоставляют необходимую информацию для заполнения регистрационных полей бланков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(изложения).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Рекомендуем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опаздывать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проведение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F8127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F8127B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sz w:val="26"/>
          <w:szCs w:val="26"/>
        </w:rPr>
        <w:t>(изложения).</w:t>
      </w:r>
    </w:p>
    <w:p w:rsidR="003D0053" w:rsidRPr="003D0053" w:rsidRDefault="003D0053" w:rsidP="00F8127B">
      <w:pPr>
        <w:widowControl w:val="0"/>
        <w:numPr>
          <w:ilvl w:val="0"/>
          <w:numId w:val="6"/>
        </w:numPr>
        <w:tabs>
          <w:tab w:val="left" w:pos="1121"/>
        </w:tabs>
        <w:autoSpaceDE w:val="0"/>
        <w:autoSpaceDN w:val="0"/>
        <w:spacing w:before="1" w:after="0" w:line="240" w:lineRule="auto"/>
        <w:ind w:right="193" w:firstLine="708"/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t xml:space="preserve">Вход участников итогового сочинения (изложения) </w:t>
      </w:r>
      <w:proofErr w:type="gramStart"/>
      <w:r w:rsidRPr="003D0053">
        <w:rPr>
          <w:rFonts w:ascii="Times New Roman" w:eastAsia="Times New Roman" w:hAnsi="Times New Roman" w:cs="Times New Roman"/>
          <w:sz w:val="26"/>
        </w:rPr>
        <w:t>в место проведения</w:t>
      </w:r>
      <w:proofErr w:type="gramEnd"/>
      <w:r w:rsidRPr="003D0053">
        <w:rPr>
          <w:rFonts w:ascii="Times New Roman" w:eastAsia="Times New Roman" w:hAnsi="Times New Roman" w:cs="Times New Roman"/>
          <w:sz w:val="26"/>
        </w:rPr>
        <w:t xml:space="preserve"> 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начинается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09:00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местному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времени.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себе</w:t>
      </w:r>
      <w:r w:rsidRPr="003D0053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необходимо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иметь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документ,</w:t>
      </w:r>
      <w:r w:rsidRPr="003D0053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удостоверяющий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личность.</w:t>
      </w:r>
    </w:p>
    <w:p w:rsidR="003D0053" w:rsidRPr="003D0053" w:rsidRDefault="003D0053" w:rsidP="00F8127B">
      <w:pPr>
        <w:widowControl w:val="0"/>
        <w:numPr>
          <w:ilvl w:val="0"/>
          <w:numId w:val="6"/>
        </w:numPr>
        <w:tabs>
          <w:tab w:val="left" w:pos="1212"/>
        </w:tabs>
        <w:autoSpaceDE w:val="0"/>
        <w:autoSpaceDN w:val="0"/>
        <w:spacing w:after="0" w:line="278" w:lineRule="auto"/>
        <w:ind w:left="822" w:right="283"/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t>Рекомендуется взять с собой на сочинение (изложение) только необходимые вещи:</w:t>
      </w:r>
      <w:r w:rsidRPr="003D0053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документ,</w:t>
      </w:r>
      <w:r w:rsidRPr="003D0053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удостоверяющий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личность;</w:t>
      </w:r>
    </w:p>
    <w:p w:rsidR="00DB53AE" w:rsidRDefault="003D0053" w:rsidP="00DB53AE">
      <w:pPr>
        <w:widowControl w:val="0"/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sz w:val="26"/>
          <w:szCs w:val="26"/>
        </w:rPr>
        <w:t>ручка (</w:t>
      </w:r>
      <w:proofErr w:type="spellStart"/>
      <w:r w:rsidRPr="003D0053">
        <w:rPr>
          <w:rFonts w:ascii="Times New Roman" w:eastAsia="Times New Roman" w:hAnsi="Times New Roman" w:cs="Times New Roman"/>
          <w:sz w:val="26"/>
          <w:szCs w:val="26"/>
        </w:rPr>
        <w:t>гелевая</w:t>
      </w:r>
      <w:proofErr w:type="spellEnd"/>
      <w:r w:rsidRPr="003D0053">
        <w:rPr>
          <w:rFonts w:ascii="Times New Roman" w:eastAsia="Times New Roman" w:hAnsi="Times New Roman" w:cs="Times New Roman"/>
          <w:sz w:val="26"/>
          <w:szCs w:val="26"/>
        </w:rPr>
        <w:t xml:space="preserve"> или капиллярная с чернилами черног</w:t>
      </w:r>
      <w:r w:rsidR="00DB53AE">
        <w:rPr>
          <w:rFonts w:ascii="Times New Roman" w:eastAsia="Times New Roman" w:hAnsi="Times New Roman" w:cs="Times New Roman"/>
          <w:sz w:val="26"/>
          <w:szCs w:val="26"/>
        </w:rPr>
        <w:t xml:space="preserve">о  </w:t>
      </w:r>
      <w:r w:rsidR="00DB53AE" w:rsidRPr="003D0053">
        <w:rPr>
          <w:rFonts w:ascii="Times New Roman" w:eastAsia="Times New Roman" w:hAnsi="Times New Roman" w:cs="Times New Roman"/>
          <w:sz w:val="26"/>
          <w:szCs w:val="26"/>
        </w:rPr>
        <w:t>цвета);</w:t>
      </w:r>
      <w:r w:rsidR="00DB53AE" w:rsidRPr="003D0053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="00DB53AE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     </w:t>
      </w:r>
    </w:p>
    <w:p w:rsidR="003D0053" w:rsidRPr="003D0053" w:rsidRDefault="003D0053" w:rsidP="00F8127B">
      <w:pPr>
        <w:widowControl w:val="0"/>
        <w:autoSpaceDE w:val="0"/>
        <w:autoSpaceDN w:val="0"/>
        <w:spacing w:after="0"/>
        <w:ind w:right="315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sz w:val="26"/>
          <w:szCs w:val="26"/>
        </w:rPr>
        <w:t>лекарства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(при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необходимости);</w:t>
      </w:r>
    </w:p>
    <w:p w:rsidR="003D0053" w:rsidRPr="003D0053" w:rsidRDefault="003D0053" w:rsidP="00F8127B">
      <w:pPr>
        <w:widowControl w:val="0"/>
        <w:autoSpaceDE w:val="0"/>
        <w:autoSpaceDN w:val="0"/>
        <w:spacing w:after="0"/>
        <w:ind w:right="19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sz w:val="26"/>
          <w:szCs w:val="26"/>
        </w:rPr>
        <w:t>продукты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питания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дополнительного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приема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пищи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(перекус),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бутилированная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питьевая вода при условии, что упаковка указанных продуктов питания и воды, а также их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потребление</w:t>
      </w:r>
      <w:r w:rsidRPr="003D0053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3D0053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будут</w:t>
      </w:r>
      <w:r w:rsidRPr="003D0053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отвлекать</w:t>
      </w:r>
      <w:r w:rsidRPr="003D0053">
        <w:rPr>
          <w:rFonts w:ascii="Times New Roman" w:eastAsia="Times New Roman" w:hAnsi="Times New Roman" w:cs="Times New Roman"/>
          <w:spacing w:val="106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других</w:t>
      </w:r>
      <w:r w:rsidRPr="003D0053">
        <w:rPr>
          <w:rFonts w:ascii="Times New Roman" w:eastAsia="Times New Roman" w:hAnsi="Times New Roman" w:cs="Times New Roman"/>
          <w:spacing w:val="109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3D0053">
        <w:rPr>
          <w:rFonts w:ascii="Times New Roman" w:eastAsia="Times New Roman" w:hAnsi="Times New Roman" w:cs="Times New Roman"/>
          <w:spacing w:val="106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04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05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="00DB53A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написания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ими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(изложения) (при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необходимости);</w:t>
      </w:r>
    </w:p>
    <w:p w:rsidR="003D0053" w:rsidRPr="003D0053" w:rsidRDefault="003D0053" w:rsidP="00F8127B">
      <w:pPr>
        <w:widowControl w:val="0"/>
        <w:autoSpaceDE w:val="0"/>
        <w:autoSpaceDN w:val="0"/>
        <w:spacing w:after="0"/>
        <w:ind w:right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sz w:val="26"/>
          <w:szCs w:val="26"/>
        </w:rPr>
        <w:t>для участников итогового сочинения (изложения) с ограниченными возможностями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здоровья, участников итогового сочинения (изложения) – детей-инвалидов и инвалидов –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специальные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технические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(при необходимости).</w:t>
      </w:r>
    </w:p>
    <w:p w:rsidR="003D0053" w:rsidRPr="003D0053" w:rsidRDefault="003D0053" w:rsidP="00F8127B">
      <w:pPr>
        <w:widowControl w:val="0"/>
        <w:autoSpaceDE w:val="0"/>
        <w:autoSpaceDN w:val="0"/>
        <w:spacing w:after="0"/>
        <w:ind w:right="1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sz w:val="26"/>
          <w:szCs w:val="26"/>
        </w:rPr>
        <w:t>Иные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личные</w:t>
      </w:r>
      <w:r w:rsidRPr="003D005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вещи</w:t>
      </w:r>
      <w:r w:rsidRPr="003D005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участники</w:t>
      </w:r>
      <w:r w:rsidRPr="003D005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обязаны</w:t>
      </w:r>
      <w:r w:rsidRPr="003D005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оставить</w:t>
      </w:r>
      <w:r w:rsidRPr="003D0053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в специально выделенном в учебном кабинете месте для хранения личных вещей участников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(изложения).</w:t>
      </w:r>
    </w:p>
    <w:p w:rsidR="003D0053" w:rsidRPr="003D0053" w:rsidRDefault="003D0053" w:rsidP="00F8127B">
      <w:pPr>
        <w:widowControl w:val="0"/>
        <w:numPr>
          <w:ilvl w:val="0"/>
          <w:numId w:val="6"/>
        </w:numPr>
        <w:tabs>
          <w:tab w:val="left" w:pos="1291"/>
        </w:tabs>
        <w:autoSpaceDE w:val="0"/>
        <w:autoSpaceDN w:val="0"/>
        <w:spacing w:after="0" w:line="240" w:lineRule="auto"/>
        <w:ind w:right="190" w:firstLine="708"/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t>Во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время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проведения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участникам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5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11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выдадут</w:t>
      </w:r>
      <w:r w:rsidRPr="003D0053">
        <w:rPr>
          <w:rFonts w:ascii="Times New Roman" w:eastAsia="Times New Roman" w:hAnsi="Times New Roman" w:cs="Times New Roman"/>
          <w:spacing w:val="116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черновики,</w:t>
      </w:r>
      <w:r w:rsidRPr="003D0053">
        <w:rPr>
          <w:rFonts w:ascii="Times New Roman" w:eastAsia="Times New Roman" w:hAnsi="Times New Roman" w:cs="Times New Roman"/>
          <w:spacing w:val="114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бланки</w:t>
      </w:r>
      <w:r w:rsidRPr="003D0053">
        <w:rPr>
          <w:rFonts w:ascii="Times New Roman" w:eastAsia="Times New Roman" w:hAnsi="Times New Roman" w:cs="Times New Roman"/>
          <w:spacing w:val="11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1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14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(изложения),</w:t>
      </w:r>
      <w:r w:rsidRPr="003D0053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а</w:t>
      </w:r>
      <w:r w:rsidRPr="003D0053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также</w:t>
      </w:r>
      <w:r w:rsidRPr="003D0053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орфографический</w:t>
      </w:r>
      <w:r w:rsidRPr="003D0053">
        <w:rPr>
          <w:rFonts w:ascii="Times New Roman" w:eastAsia="Times New Roman" w:hAnsi="Times New Roman" w:cs="Times New Roman"/>
          <w:spacing w:val="38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словарь</w:t>
      </w:r>
      <w:r w:rsidRPr="003D0053">
        <w:rPr>
          <w:rFonts w:ascii="Times New Roman" w:eastAsia="Times New Roman" w:hAnsi="Times New Roman" w:cs="Times New Roman"/>
          <w:spacing w:val="38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для</w:t>
      </w:r>
      <w:r w:rsidRPr="003D0053">
        <w:rPr>
          <w:rFonts w:ascii="Times New Roman" w:eastAsia="Times New Roman" w:hAnsi="Times New Roman" w:cs="Times New Roman"/>
          <w:spacing w:val="4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участников</w:t>
      </w:r>
      <w:r w:rsidRPr="003D0053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39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(орфографический</w:t>
      </w:r>
      <w:r w:rsidRPr="003D0053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</w:t>
      </w:r>
      <w:r w:rsidRPr="003D0053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толковый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словари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для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участников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изложения).</w:t>
      </w:r>
    </w:p>
    <w:p w:rsidR="003D0053" w:rsidRPr="003D0053" w:rsidRDefault="003D0053" w:rsidP="00F812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sz w:val="26"/>
          <w:szCs w:val="26"/>
        </w:rPr>
        <w:t>Внимание!</w:t>
      </w:r>
      <w:r w:rsidRPr="003D005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  <w:szCs w:val="26"/>
        </w:rPr>
        <w:t>Черновики</w:t>
      </w:r>
      <w:r w:rsidRPr="00F8127B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  <w:szCs w:val="26"/>
        </w:rPr>
        <w:t>не</w:t>
      </w:r>
      <w:r w:rsidRPr="00F8127B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  <w:szCs w:val="26"/>
        </w:rPr>
        <w:t>проверяются</w:t>
      </w:r>
      <w:r w:rsidRPr="00F8127B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  <w:szCs w:val="26"/>
        </w:rPr>
        <w:t>и</w:t>
      </w:r>
      <w:r w:rsidRPr="00F8127B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  <w:szCs w:val="26"/>
        </w:rPr>
        <w:t>записи</w:t>
      </w:r>
      <w:r w:rsidRPr="00F8127B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  <w:szCs w:val="26"/>
        </w:rPr>
        <w:t>в</w:t>
      </w:r>
      <w:r w:rsidRPr="00F8127B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  <w:szCs w:val="26"/>
        </w:rPr>
        <w:t>них</w:t>
      </w:r>
      <w:r w:rsidRPr="00F8127B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  <w:szCs w:val="26"/>
        </w:rPr>
        <w:t>не</w:t>
      </w:r>
      <w:r w:rsidRPr="00F8127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  <w:szCs w:val="26"/>
        </w:rPr>
        <w:t>учитываются</w:t>
      </w:r>
      <w:r w:rsidRPr="00F8127B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  <w:szCs w:val="26"/>
        </w:rPr>
        <w:t>при</w:t>
      </w:r>
      <w:r w:rsidRPr="00F8127B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  <w:szCs w:val="26"/>
        </w:rPr>
        <w:t>проверке.</w:t>
      </w:r>
    </w:p>
    <w:p w:rsidR="003D0053" w:rsidRPr="003D0053" w:rsidRDefault="003D0053" w:rsidP="00F8127B">
      <w:pPr>
        <w:widowControl w:val="0"/>
        <w:numPr>
          <w:ilvl w:val="0"/>
          <w:numId w:val="6"/>
        </w:numPr>
        <w:tabs>
          <w:tab w:val="left" w:pos="1267"/>
        </w:tabs>
        <w:autoSpaceDE w:val="0"/>
        <w:autoSpaceDN w:val="0"/>
        <w:spacing w:before="38" w:after="0" w:line="240" w:lineRule="auto"/>
        <w:ind w:right="187" w:firstLine="708"/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t>Темы итогового сочинения становятся общедоступными за 15 минут до начала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проведения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сочинения.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Тексты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для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изложения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доставляются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школы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</w:t>
      </w:r>
      <w:r w:rsidRPr="003D0053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выдаются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участникам</w:t>
      </w:r>
      <w:r w:rsidRPr="003D0053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5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изложения</w:t>
      </w:r>
      <w:r w:rsidRPr="003D0053">
        <w:rPr>
          <w:rFonts w:ascii="Times New Roman" w:eastAsia="Times New Roman" w:hAnsi="Times New Roman" w:cs="Times New Roman"/>
          <w:spacing w:val="5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</w:t>
      </w:r>
      <w:r w:rsidRPr="003D0053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день</w:t>
      </w:r>
      <w:r w:rsidRPr="003D0053">
        <w:rPr>
          <w:rFonts w:ascii="Times New Roman" w:eastAsia="Times New Roman" w:hAnsi="Times New Roman" w:cs="Times New Roman"/>
          <w:spacing w:val="48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проведения</w:t>
      </w:r>
      <w:r w:rsidRPr="003D0053">
        <w:rPr>
          <w:rFonts w:ascii="Times New Roman" w:eastAsia="Times New Roman" w:hAnsi="Times New Roman" w:cs="Times New Roman"/>
          <w:spacing w:val="5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изложения</w:t>
      </w:r>
      <w:r w:rsidRPr="003D0053">
        <w:rPr>
          <w:rFonts w:ascii="Times New Roman" w:eastAsia="Times New Roman" w:hAnsi="Times New Roman" w:cs="Times New Roman"/>
          <w:spacing w:val="5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не</w:t>
      </w:r>
      <w:r w:rsidRPr="003D0053">
        <w:rPr>
          <w:rFonts w:ascii="Times New Roman" w:eastAsia="Times New Roman" w:hAnsi="Times New Roman" w:cs="Times New Roman"/>
          <w:spacing w:val="5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ранее</w:t>
      </w:r>
      <w:r w:rsidRPr="003D0053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10:00</w:t>
      </w:r>
      <w:r w:rsidRPr="003D0053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местному</w:t>
      </w:r>
      <w:r w:rsidRPr="003D0053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времени.</w:t>
      </w:r>
    </w:p>
    <w:p w:rsidR="003D0053" w:rsidRPr="003D0053" w:rsidRDefault="003D0053" w:rsidP="00F8127B">
      <w:pPr>
        <w:widowControl w:val="0"/>
        <w:numPr>
          <w:ilvl w:val="0"/>
          <w:numId w:val="6"/>
        </w:numPr>
        <w:tabs>
          <w:tab w:val="left" w:pos="1313"/>
        </w:tabs>
        <w:autoSpaceDE w:val="0"/>
        <w:autoSpaceDN w:val="0"/>
        <w:spacing w:after="0" w:line="278" w:lineRule="auto"/>
        <w:ind w:right="193" w:firstLine="708"/>
        <w:jc w:val="both"/>
        <w:rPr>
          <w:rFonts w:ascii="Times New Roman" w:eastAsia="Times New Roman" w:hAnsi="Times New Roman" w:cs="Times New Roman"/>
          <w:sz w:val="26"/>
        </w:rPr>
      </w:pPr>
      <w:r w:rsidRPr="00F8127B">
        <w:rPr>
          <w:rFonts w:ascii="Times New Roman" w:eastAsia="Times New Roman" w:hAnsi="Times New Roman" w:cs="Times New Roman"/>
          <w:b/>
          <w:sz w:val="26"/>
        </w:rPr>
        <w:t>Продолжительность</w:t>
      </w:r>
      <w:r w:rsidRPr="003D0053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выполнения</w:t>
      </w:r>
      <w:r w:rsidRPr="003D0053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   (изложения)</w:t>
      </w:r>
      <w:r w:rsidRPr="003D0053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составляет</w:t>
      </w:r>
      <w:r w:rsidRPr="003D0053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="00F8127B">
        <w:rPr>
          <w:rFonts w:ascii="Times New Roman" w:eastAsia="Times New Roman" w:hAnsi="Times New Roman" w:cs="Times New Roman"/>
          <w:spacing w:val="-62"/>
          <w:sz w:val="26"/>
        </w:rPr>
        <w:t xml:space="preserve">                 </w:t>
      </w:r>
      <w:r w:rsidRPr="00F8127B">
        <w:rPr>
          <w:rFonts w:ascii="Times New Roman" w:eastAsia="Times New Roman" w:hAnsi="Times New Roman" w:cs="Times New Roman"/>
          <w:b/>
          <w:sz w:val="26"/>
        </w:rPr>
        <w:t>3</w:t>
      </w:r>
      <w:r w:rsidRPr="00F8127B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</w:rPr>
        <w:t>часа</w:t>
      </w:r>
      <w:r w:rsidRPr="00F8127B">
        <w:rPr>
          <w:rFonts w:ascii="Times New Roman" w:eastAsia="Times New Roman" w:hAnsi="Times New Roman" w:cs="Times New Roman"/>
          <w:b/>
          <w:spacing w:val="-1"/>
          <w:sz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</w:rPr>
        <w:t>55</w:t>
      </w:r>
      <w:r w:rsidRPr="00F8127B">
        <w:rPr>
          <w:rFonts w:ascii="Times New Roman" w:eastAsia="Times New Roman" w:hAnsi="Times New Roman" w:cs="Times New Roman"/>
          <w:b/>
          <w:spacing w:val="2"/>
          <w:sz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</w:rPr>
        <w:t>минут</w:t>
      </w:r>
      <w:r w:rsidRPr="00F8127B">
        <w:rPr>
          <w:rFonts w:ascii="Times New Roman" w:eastAsia="Times New Roman" w:hAnsi="Times New Roman" w:cs="Times New Roman"/>
          <w:b/>
          <w:spacing w:val="1"/>
          <w:sz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</w:rPr>
        <w:t>(235</w:t>
      </w:r>
      <w:r w:rsidRPr="00F8127B">
        <w:rPr>
          <w:rFonts w:ascii="Times New Roman" w:eastAsia="Times New Roman" w:hAnsi="Times New Roman" w:cs="Times New Roman"/>
          <w:b/>
          <w:spacing w:val="2"/>
          <w:sz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</w:rPr>
        <w:t>минут).</w:t>
      </w:r>
    </w:p>
    <w:p w:rsidR="003D0053" w:rsidRPr="003D0053" w:rsidRDefault="003D0053" w:rsidP="00F8127B">
      <w:pPr>
        <w:widowControl w:val="0"/>
        <w:numPr>
          <w:ilvl w:val="0"/>
          <w:numId w:val="6"/>
        </w:numPr>
        <w:tabs>
          <w:tab w:val="left" w:pos="1464"/>
        </w:tabs>
        <w:autoSpaceDE w:val="0"/>
        <w:autoSpaceDN w:val="0"/>
        <w:spacing w:after="0" w:line="240" w:lineRule="auto"/>
        <w:ind w:right="189" w:firstLine="708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3D0053">
        <w:rPr>
          <w:rFonts w:ascii="Times New Roman" w:eastAsia="Times New Roman" w:hAnsi="Times New Roman" w:cs="Times New Roman"/>
          <w:sz w:val="26"/>
        </w:rPr>
        <w:t>Для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участников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ограниченными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возможностями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здоровья,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обучающихся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состоянию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здоровья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на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дому,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медицинских</w:t>
      </w:r>
      <w:r w:rsidRPr="003D0053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организациях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(при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предъявлении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оригинала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или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надлежащим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образом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заверенной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копии</w:t>
      </w:r>
      <w:r w:rsidRPr="003D0053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рекомендаций</w:t>
      </w:r>
      <w:r w:rsidRPr="003D0053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ПМПК),</w:t>
      </w:r>
      <w:r w:rsidRPr="003D0053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участников</w:t>
      </w:r>
      <w:r w:rsidRPr="003D0053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–</w:t>
      </w:r>
      <w:r w:rsidRPr="003D0053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детей-инвалидов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инвалидов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(при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предъявлении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оригинала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или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надлежащим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образом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заверенной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копии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справки,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подтверждающей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инвалидность)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продолжительность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выполнения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увеличивается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на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1,5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часа.</w:t>
      </w:r>
      <w:proofErr w:type="gramEnd"/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продолжительности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более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четырех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часов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организуется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питание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lastRenderedPageBreak/>
        <w:t>участников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порядке,</w:t>
      </w:r>
      <w:r w:rsidRPr="003D0053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определенном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ОИВ.</w:t>
      </w:r>
    </w:p>
    <w:p w:rsidR="003D0053" w:rsidRPr="003D0053" w:rsidRDefault="003D0053" w:rsidP="00517F62">
      <w:pPr>
        <w:tabs>
          <w:tab w:val="left" w:pos="1678"/>
        </w:tabs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t>Для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участников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ограниченными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возможностями здоровья,</w:t>
      </w:r>
      <w:r w:rsidRPr="003D0053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участников</w:t>
      </w:r>
      <w:r w:rsidRPr="003D0053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 сочинения (изложения)</w:t>
      </w:r>
      <w:r w:rsidRPr="003D0053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– детей-инвалидов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инвалидов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(изложение)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может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их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желанию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наличии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соответствующих</w:t>
      </w:r>
      <w:r w:rsidRPr="003D0053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медицинских</w:t>
      </w:r>
      <w:r w:rsidRPr="003D0053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показаний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проводиться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</w:t>
      </w:r>
      <w:r w:rsidRPr="003D0053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устной</w:t>
      </w:r>
      <w:r w:rsidRPr="003D0053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форме.</w:t>
      </w:r>
    </w:p>
    <w:p w:rsidR="003D0053" w:rsidRPr="003D0053" w:rsidRDefault="003D0053" w:rsidP="00F8127B">
      <w:pPr>
        <w:widowControl w:val="0"/>
        <w:numPr>
          <w:ilvl w:val="0"/>
          <w:numId w:val="6"/>
        </w:numPr>
        <w:tabs>
          <w:tab w:val="left" w:pos="1291"/>
        </w:tabs>
        <w:autoSpaceDE w:val="0"/>
        <w:autoSpaceDN w:val="0"/>
        <w:spacing w:after="0" w:line="240" w:lineRule="auto"/>
        <w:ind w:right="188" w:firstLine="708"/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t>Во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время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проведения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участникам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8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(изложения)  </w:t>
      </w:r>
      <w:r w:rsidRPr="003D0053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запрещается  </w:t>
      </w:r>
      <w:r w:rsidRPr="003D0053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иметь  </w:t>
      </w:r>
      <w:r w:rsidRPr="003D0053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при  </w:t>
      </w:r>
      <w:r w:rsidRPr="003D0053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себе  </w:t>
      </w:r>
      <w:r w:rsidRPr="003D0053">
        <w:rPr>
          <w:rFonts w:ascii="Times New Roman" w:eastAsia="Times New Roman" w:hAnsi="Times New Roman" w:cs="Times New Roman"/>
          <w:spacing w:val="19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средства  </w:t>
      </w:r>
      <w:r w:rsidRPr="003D0053">
        <w:rPr>
          <w:rFonts w:ascii="Times New Roman" w:eastAsia="Times New Roman" w:hAnsi="Times New Roman" w:cs="Times New Roman"/>
          <w:spacing w:val="18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связи,  </w:t>
      </w:r>
      <w:r w:rsidRPr="003D0053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фот</w:t>
      </w:r>
      <w:proofErr w:type="gramStart"/>
      <w:r w:rsidRPr="003D0053">
        <w:rPr>
          <w:rFonts w:ascii="Times New Roman" w:eastAsia="Times New Roman" w:hAnsi="Times New Roman" w:cs="Times New Roman"/>
          <w:sz w:val="26"/>
        </w:rPr>
        <w:t>о-</w:t>
      </w:r>
      <w:proofErr w:type="gramEnd"/>
      <w:r w:rsidRPr="003D0053">
        <w:rPr>
          <w:rFonts w:ascii="Times New Roman" w:eastAsia="Times New Roman" w:hAnsi="Times New Roman" w:cs="Times New Roman"/>
          <w:sz w:val="26"/>
        </w:rPr>
        <w:t xml:space="preserve">,  </w:t>
      </w:r>
      <w:r w:rsidRPr="003D0053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аудио-</w:t>
      </w:r>
      <w:r w:rsidRPr="003D0053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</w:t>
      </w:r>
      <w:r w:rsidRPr="003D0053">
        <w:rPr>
          <w:rFonts w:ascii="Times New Roman" w:eastAsia="Times New Roman" w:hAnsi="Times New Roman" w:cs="Times New Roman"/>
          <w:spacing w:val="24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видеоаппаратуру,</w:t>
      </w:r>
      <w:r w:rsidRPr="003D0053">
        <w:rPr>
          <w:rFonts w:ascii="Times New Roman" w:eastAsia="Times New Roman" w:hAnsi="Times New Roman" w:cs="Times New Roman"/>
          <w:spacing w:val="26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справочные</w:t>
      </w:r>
      <w:r w:rsidRPr="003D0053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материалы,</w:t>
      </w:r>
      <w:r w:rsidRPr="003D0053">
        <w:rPr>
          <w:rFonts w:ascii="Times New Roman" w:eastAsia="Times New Roman" w:hAnsi="Times New Roman" w:cs="Times New Roman"/>
          <w:spacing w:val="24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письменные</w:t>
      </w:r>
      <w:r w:rsidRPr="003D0053">
        <w:rPr>
          <w:rFonts w:ascii="Times New Roman" w:eastAsia="Times New Roman" w:hAnsi="Times New Roman" w:cs="Times New Roman"/>
          <w:spacing w:val="24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заметки</w:t>
      </w:r>
      <w:r w:rsidRPr="003D0053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</w:t>
      </w:r>
      <w:r w:rsidRPr="003D0053">
        <w:rPr>
          <w:rFonts w:ascii="Times New Roman" w:eastAsia="Times New Roman" w:hAnsi="Times New Roman" w:cs="Times New Roman"/>
          <w:spacing w:val="24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иные</w:t>
      </w:r>
      <w:r w:rsidRPr="003D0053">
        <w:rPr>
          <w:rFonts w:ascii="Times New Roman" w:eastAsia="Times New Roman" w:hAnsi="Times New Roman" w:cs="Times New Roman"/>
          <w:spacing w:val="24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средства</w:t>
      </w:r>
      <w:r w:rsidRPr="003D0053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хранения</w:t>
      </w:r>
      <w:r w:rsidRPr="003D0053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передачи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информации,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собственные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орфографические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(или)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толковые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словари.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Участникам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также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запрещается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пользоваться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текстами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литературного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материала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(художественные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произведения,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дневники,</w:t>
      </w:r>
      <w:r w:rsidRPr="003D0053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мемуары,</w:t>
      </w:r>
      <w:r w:rsidRPr="003D0053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публицистика,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другие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литературные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источники).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Участники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нарушившие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установленные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требования,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удаляются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(изложения)  </w:t>
      </w:r>
      <w:r w:rsidRPr="003D0053">
        <w:rPr>
          <w:rFonts w:ascii="Times New Roman" w:eastAsia="Times New Roman" w:hAnsi="Times New Roman" w:cs="Times New Roman"/>
          <w:spacing w:val="14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членом   </w:t>
      </w:r>
      <w:r w:rsidRPr="003D0053">
        <w:rPr>
          <w:rFonts w:ascii="Times New Roman" w:eastAsia="Times New Roman" w:hAnsi="Times New Roman" w:cs="Times New Roman"/>
          <w:spacing w:val="14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комиссии   </w:t>
      </w:r>
      <w:r w:rsidRPr="003D0053">
        <w:rPr>
          <w:rFonts w:ascii="Times New Roman" w:eastAsia="Times New Roman" w:hAnsi="Times New Roman" w:cs="Times New Roman"/>
          <w:spacing w:val="1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по   </w:t>
      </w:r>
      <w:r w:rsidRPr="003D0053">
        <w:rPr>
          <w:rFonts w:ascii="Times New Roman" w:eastAsia="Times New Roman" w:hAnsi="Times New Roman" w:cs="Times New Roman"/>
          <w:spacing w:val="14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проведению   </w:t>
      </w:r>
      <w:r w:rsidRPr="003D0053">
        <w:rPr>
          <w:rFonts w:ascii="Times New Roman" w:eastAsia="Times New Roman" w:hAnsi="Times New Roman" w:cs="Times New Roman"/>
          <w:spacing w:val="14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итогового   </w:t>
      </w:r>
      <w:r w:rsidRPr="003D0053">
        <w:rPr>
          <w:rFonts w:ascii="Times New Roman" w:eastAsia="Times New Roman" w:hAnsi="Times New Roman" w:cs="Times New Roman"/>
          <w:spacing w:val="1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сочинения   </w:t>
      </w:r>
      <w:r w:rsidRPr="003D0053">
        <w:rPr>
          <w:rFonts w:ascii="Times New Roman" w:eastAsia="Times New Roman" w:hAnsi="Times New Roman" w:cs="Times New Roman"/>
          <w:spacing w:val="1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</w:t>
      </w:r>
      <w:r w:rsidRPr="003D0053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образовательной</w:t>
      </w:r>
      <w:r w:rsidRPr="003D0053">
        <w:rPr>
          <w:rFonts w:ascii="Times New Roman" w:eastAsia="Times New Roman" w:hAnsi="Times New Roman" w:cs="Times New Roman"/>
          <w:spacing w:val="49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организации.</w:t>
      </w:r>
      <w:r w:rsidRPr="003D0053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</w:t>
      </w:r>
      <w:r w:rsidRPr="003D0053">
        <w:rPr>
          <w:rFonts w:ascii="Times New Roman" w:eastAsia="Times New Roman" w:hAnsi="Times New Roman" w:cs="Times New Roman"/>
          <w:spacing w:val="110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данном</w:t>
      </w:r>
      <w:r w:rsidRPr="003D0053">
        <w:rPr>
          <w:rFonts w:ascii="Times New Roman" w:eastAsia="Times New Roman" w:hAnsi="Times New Roman" w:cs="Times New Roman"/>
          <w:spacing w:val="108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случае</w:t>
      </w:r>
      <w:r w:rsidRPr="003D0053">
        <w:rPr>
          <w:rFonts w:ascii="Times New Roman" w:eastAsia="Times New Roman" w:hAnsi="Times New Roman" w:cs="Times New Roman"/>
          <w:spacing w:val="11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оформляется</w:t>
      </w:r>
      <w:r w:rsidRPr="003D0053">
        <w:rPr>
          <w:rFonts w:ascii="Times New Roman" w:eastAsia="Times New Roman" w:hAnsi="Times New Roman" w:cs="Times New Roman"/>
          <w:spacing w:val="109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соответствующий</w:t>
      </w:r>
      <w:r w:rsidRPr="003D0053">
        <w:rPr>
          <w:rFonts w:ascii="Times New Roman" w:eastAsia="Times New Roman" w:hAnsi="Times New Roman" w:cs="Times New Roman"/>
          <w:spacing w:val="110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акт,</w:t>
      </w:r>
      <w:r w:rsidRPr="003D0053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на основании которого педагогическим советом будет принято решение о повторном допуске</w:t>
      </w:r>
      <w:r w:rsidRPr="003D0053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к</w:t>
      </w:r>
      <w:r w:rsidRPr="003D0053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написанию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дополнительные</w:t>
      </w:r>
      <w:r w:rsidRPr="003D0053">
        <w:rPr>
          <w:rFonts w:ascii="Times New Roman" w:eastAsia="Times New Roman" w:hAnsi="Times New Roman" w:cs="Times New Roman"/>
          <w:spacing w:val="5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даты.</w:t>
      </w:r>
    </w:p>
    <w:p w:rsidR="003D0053" w:rsidRPr="003D0053" w:rsidRDefault="003D0053" w:rsidP="00F8127B">
      <w:pPr>
        <w:widowControl w:val="0"/>
        <w:numPr>
          <w:ilvl w:val="0"/>
          <w:numId w:val="6"/>
        </w:numPr>
        <w:tabs>
          <w:tab w:val="left" w:pos="1239"/>
        </w:tabs>
        <w:autoSpaceDE w:val="0"/>
        <w:autoSpaceDN w:val="0"/>
        <w:spacing w:after="0" w:line="240" w:lineRule="auto"/>
        <w:ind w:right="194" w:firstLine="708"/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t>В случае если участник итогового сочинения (изложения) по состоянию здоровья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или другим объективным причинам не может завершить написание итогового 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он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может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покинуть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учебный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кабинет.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данном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случае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оформляется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соответствующий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акт,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на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основании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которого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педагогическим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советом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будет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принято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решение  </w:t>
      </w:r>
      <w:r w:rsidRPr="003D0053">
        <w:rPr>
          <w:rFonts w:ascii="Times New Roman" w:eastAsia="Times New Roman" w:hAnsi="Times New Roman" w:cs="Times New Roman"/>
          <w:spacing w:val="2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о   </w:t>
      </w:r>
      <w:r w:rsidRPr="003D0053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повторном   </w:t>
      </w:r>
      <w:r w:rsidRPr="003D0053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допуске   </w:t>
      </w:r>
      <w:r w:rsidRPr="003D0053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к   </w:t>
      </w:r>
      <w:r w:rsidRPr="003D0053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написанию   </w:t>
      </w:r>
      <w:r w:rsidRPr="003D0053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итогового   </w:t>
      </w:r>
      <w:r w:rsidRPr="003D0053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 xml:space="preserve">сочинения   </w:t>
      </w:r>
      <w:r w:rsidRPr="003D0053">
        <w:rPr>
          <w:rFonts w:ascii="Times New Roman" w:eastAsia="Times New Roman" w:hAnsi="Times New Roman" w:cs="Times New Roman"/>
          <w:spacing w:val="2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</w:t>
      </w:r>
      <w:r w:rsidRPr="003D0053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дополнительные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даты.</w:t>
      </w:r>
    </w:p>
    <w:p w:rsidR="003D0053" w:rsidRPr="003D0053" w:rsidRDefault="003D0053" w:rsidP="00F8127B">
      <w:pPr>
        <w:widowControl w:val="0"/>
        <w:numPr>
          <w:ilvl w:val="0"/>
          <w:numId w:val="6"/>
        </w:numPr>
        <w:tabs>
          <w:tab w:val="left" w:pos="1239"/>
        </w:tabs>
        <w:autoSpaceDE w:val="0"/>
        <w:autoSpaceDN w:val="0"/>
        <w:spacing w:before="1" w:after="0" w:line="240" w:lineRule="auto"/>
        <w:ind w:right="190" w:firstLine="708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3D0053">
        <w:rPr>
          <w:rFonts w:ascii="Times New Roman" w:eastAsia="Times New Roman" w:hAnsi="Times New Roman" w:cs="Times New Roman"/>
          <w:sz w:val="26"/>
        </w:rPr>
        <w:t>Участники итогового сочинения (изложения), досрочно завершившие выполнение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сдают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бланки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регистрации,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бланки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записи</w:t>
      </w:r>
      <w:r w:rsidRPr="003D0053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(дополнительные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бланки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записи),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черновики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покидают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место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проведения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дожидаясь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установленного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времени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завершения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(изложения).</w:t>
      </w:r>
      <w:proofErr w:type="gramEnd"/>
    </w:p>
    <w:p w:rsidR="003D0053" w:rsidRPr="003D0053" w:rsidRDefault="003D0053" w:rsidP="00F8127B">
      <w:pPr>
        <w:widowControl w:val="0"/>
        <w:numPr>
          <w:ilvl w:val="0"/>
          <w:numId w:val="6"/>
        </w:numPr>
        <w:tabs>
          <w:tab w:val="left" w:pos="1224"/>
        </w:tabs>
        <w:autoSpaceDE w:val="0"/>
        <w:autoSpaceDN w:val="0"/>
        <w:spacing w:after="0" w:line="240" w:lineRule="auto"/>
        <w:ind w:right="188" w:firstLine="708"/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t xml:space="preserve">К написанию итогового сочинения (изложения) </w:t>
      </w:r>
      <w:r w:rsidRPr="00F8127B">
        <w:rPr>
          <w:rFonts w:ascii="Times New Roman" w:eastAsia="Times New Roman" w:hAnsi="Times New Roman" w:cs="Times New Roman"/>
          <w:b/>
          <w:sz w:val="26"/>
        </w:rPr>
        <w:t>в дополнительные даты</w:t>
      </w:r>
      <w:r w:rsidRPr="003D0053">
        <w:rPr>
          <w:rFonts w:ascii="Times New Roman" w:eastAsia="Times New Roman" w:hAnsi="Times New Roman" w:cs="Times New Roman"/>
          <w:sz w:val="26"/>
        </w:rPr>
        <w:t xml:space="preserve"> в текущем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учебном</w:t>
      </w:r>
      <w:r w:rsidRPr="003D0053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году</w:t>
      </w:r>
      <w:r w:rsidRPr="003D0053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</w:rPr>
        <w:t>(в</w:t>
      </w:r>
      <w:r w:rsidRPr="00F8127B">
        <w:rPr>
          <w:rFonts w:ascii="Times New Roman" w:eastAsia="Times New Roman" w:hAnsi="Times New Roman" w:cs="Times New Roman"/>
          <w:b/>
          <w:spacing w:val="-1"/>
          <w:sz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</w:rPr>
        <w:t>первую</w:t>
      </w:r>
      <w:r w:rsidRPr="00F8127B">
        <w:rPr>
          <w:rFonts w:ascii="Times New Roman" w:eastAsia="Times New Roman" w:hAnsi="Times New Roman" w:cs="Times New Roman"/>
          <w:b/>
          <w:spacing w:val="2"/>
          <w:sz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</w:rPr>
        <w:t>среду</w:t>
      </w:r>
      <w:r w:rsidRPr="00F8127B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</w:rPr>
        <w:t>февраля и</w:t>
      </w:r>
      <w:r w:rsidRPr="00F8127B">
        <w:rPr>
          <w:rFonts w:ascii="Times New Roman" w:eastAsia="Times New Roman" w:hAnsi="Times New Roman" w:cs="Times New Roman"/>
          <w:b/>
          <w:spacing w:val="-1"/>
          <w:sz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</w:rPr>
        <w:t>вторую</w:t>
      </w:r>
      <w:r w:rsidRPr="00F8127B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</w:rPr>
        <w:t>среду</w:t>
      </w:r>
      <w:r w:rsidRPr="00F8127B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F8127B">
        <w:rPr>
          <w:rFonts w:ascii="Times New Roman" w:eastAsia="Times New Roman" w:hAnsi="Times New Roman" w:cs="Times New Roman"/>
          <w:b/>
          <w:sz w:val="26"/>
        </w:rPr>
        <w:t>апреля)</w:t>
      </w:r>
      <w:r w:rsidRPr="003D0053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допускаются:</w:t>
      </w:r>
    </w:p>
    <w:p w:rsidR="003D0053" w:rsidRPr="003D0053" w:rsidRDefault="003D0053" w:rsidP="00F8127B">
      <w:pPr>
        <w:widowControl w:val="0"/>
        <w:autoSpaceDE w:val="0"/>
        <w:autoSpaceDN w:val="0"/>
        <w:spacing w:before="1" w:after="0"/>
        <w:ind w:right="19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экстерны,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получившие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итоговому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сочинению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(изложению)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неудовлетворительный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результат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(«незачет»);</w:t>
      </w:r>
    </w:p>
    <w:p w:rsidR="003D0053" w:rsidRPr="003D0053" w:rsidRDefault="003D0053" w:rsidP="00F8127B">
      <w:pPr>
        <w:widowControl w:val="0"/>
        <w:autoSpaceDE w:val="0"/>
        <w:autoSpaceDN w:val="0"/>
        <w:spacing w:after="0"/>
        <w:ind w:right="1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sz w:val="26"/>
          <w:szCs w:val="26"/>
        </w:rPr>
        <w:t>обучающиеся и экстерны, удаленные с итогового сочинения (изложения) за нарушение</w:t>
      </w:r>
      <w:r w:rsidRPr="003D0053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требований,</w:t>
      </w:r>
      <w:r w:rsidRPr="003D005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установленных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подпунктом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3D005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пункта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28</w:t>
      </w:r>
      <w:r w:rsidRPr="003D005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Порядка;</w:t>
      </w:r>
    </w:p>
    <w:p w:rsidR="003D0053" w:rsidRPr="003D0053" w:rsidRDefault="003D0053" w:rsidP="00F8127B">
      <w:pPr>
        <w:widowControl w:val="0"/>
        <w:autoSpaceDE w:val="0"/>
        <w:autoSpaceDN w:val="0"/>
        <w:spacing w:before="1" w:after="0"/>
        <w:ind w:right="19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sz w:val="26"/>
          <w:szCs w:val="26"/>
        </w:rPr>
        <w:t>обучающиеся   и   экстерны,   не   явившиеся   на   итоговое   сочинение   (изложение)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по уважительным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причинам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(болезнь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иные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обстоятельства),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подтвержденным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документально;</w:t>
      </w:r>
    </w:p>
    <w:p w:rsidR="003D0053" w:rsidRPr="003D0053" w:rsidRDefault="003D0053" w:rsidP="00F8127B">
      <w:pPr>
        <w:widowControl w:val="0"/>
        <w:autoSpaceDE w:val="0"/>
        <w:autoSpaceDN w:val="0"/>
        <w:spacing w:after="0"/>
        <w:ind w:right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экстерны,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завершившие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написание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уважительным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причинам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(болезнь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иные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обстоятельства),</w:t>
      </w:r>
      <w:r w:rsidRPr="003D0053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подтвержденным документально.</w:t>
      </w:r>
    </w:p>
    <w:p w:rsidR="003D0053" w:rsidRPr="003D0053" w:rsidRDefault="003D0053" w:rsidP="00DB53AE">
      <w:pPr>
        <w:widowControl w:val="0"/>
        <w:numPr>
          <w:ilvl w:val="0"/>
          <w:numId w:val="6"/>
        </w:numPr>
        <w:tabs>
          <w:tab w:val="left" w:pos="1287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lastRenderedPageBreak/>
        <w:t>Обучающиеся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экстерны,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получившие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итоговому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сочинению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(изложению)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неудовлетворительный результат («незачет»), допускаются к участию в итоговом сочинении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(изложении) в текущем учебном году, но не более двух раз и только в дополнительные даты,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установленные</w:t>
      </w:r>
      <w:r w:rsidRPr="003D0053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Порядком.</w:t>
      </w:r>
    </w:p>
    <w:p w:rsidR="00AC3A6E" w:rsidRDefault="00AC3A6E" w:rsidP="00DB5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3D0053" w:rsidRPr="003D0053" w:rsidRDefault="003D0053" w:rsidP="00DB53AE">
      <w:pPr>
        <w:widowControl w:val="0"/>
        <w:numPr>
          <w:ilvl w:val="0"/>
          <w:numId w:val="6"/>
        </w:numPr>
        <w:tabs>
          <w:tab w:val="left" w:pos="1325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</w:rPr>
      </w:pPr>
      <w:r w:rsidRPr="003D0053">
        <w:rPr>
          <w:rFonts w:ascii="Times New Roman" w:eastAsia="Times New Roman" w:hAnsi="Times New Roman" w:cs="Times New Roman"/>
          <w:sz w:val="26"/>
        </w:rPr>
        <w:t>В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целях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предотвращения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конфликта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интересов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обеспечения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объективного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оценивания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обучающимся,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экстернам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получении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повторного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неудовлетворительного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результата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(«незачет»)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за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(изложение)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предоставляется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право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подать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в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письменной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форме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заявление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на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проверку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написанного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ими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комиссией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другой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образовательной</w:t>
      </w:r>
      <w:r w:rsidRPr="003D00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организации</w:t>
      </w:r>
      <w:r w:rsidRPr="003D0053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или комиссией,</w:t>
      </w:r>
      <w:r w:rsidRPr="003D0053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определенной</w:t>
      </w:r>
      <w:r w:rsidRPr="003D0053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</w:rPr>
        <w:t>ОИВ.</w:t>
      </w:r>
    </w:p>
    <w:p w:rsidR="003D0053" w:rsidRPr="003D0053" w:rsidRDefault="003D0053" w:rsidP="00DB53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sz w:val="26"/>
          <w:szCs w:val="26"/>
        </w:rPr>
        <w:t>Порядок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подачи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такого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повторной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проверки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указанной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категории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proofErr w:type="gramStart"/>
      <w:r w:rsidRPr="003D0053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3D0053">
        <w:rPr>
          <w:rFonts w:ascii="Times New Roman" w:eastAsia="Times New Roman" w:hAnsi="Times New Roman" w:cs="Times New Roman"/>
          <w:sz w:val="26"/>
          <w:szCs w:val="26"/>
        </w:rPr>
        <w:t xml:space="preserve"> определяет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ОИВ.</w:t>
      </w:r>
    </w:p>
    <w:p w:rsidR="003D0053" w:rsidRPr="00977EB7" w:rsidRDefault="003D0053" w:rsidP="00F8127B">
      <w:pPr>
        <w:widowControl w:val="0"/>
        <w:numPr>
          <w:ilvl w:val="0"/>
          <w:numId w:val="6"/>
        </w:numPr>
        <w:tabs>
          <w:tab w:val="left" w:pos="1212"/>
        </w:tabs>
        <w:autoSpaceDE w:val="0"/>
        <w:autoSpaceDN w:val="0"/>
        <w:spacing w:after="0" w:line="298" w:lineRule="exact"/>
        <w:ind w:left="1211" w:hanging="390"/>
        <w:jc w:val="both"/>
        <w:rPr>
          <w:rFonts w:ascii="Times New Roman" w:eastAsia="Times New Roman" w:hAnsi="Times New Roman" w:cs="Times New Roman"/>
          <w:b/>
          <w:sz w:val="26"/>
        </w:rPr>
      </w:pPr>
      <w:r w:rsidRPr="00977EB7">
        <w:rPr>
          <w:rFonts w:ascii="Times New Roman" w:eastAsia="Times New Roman" w:hAnsi="Times New Roman" w:cs="Times New Roman"/>
          <w:b/>
          <w:sz w:val="26"/>
        </w:rPr>
        <w:t>Итоговое</w:t>
      </w:r>
      <w:r w:rsidRPr="00977EB7"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 w:rsidRPr="00977EB7">
        <w:rPr>
          <w:rFonts w:ascii="Times New Roman" w:eastAsia="Times New Roman" w:hAnsi="Times New Roman" w:cs="Times New Roman"/>
          <w:b/>
          <w:sz w:val="26"/>
        </w:rPr>
        <w:t>сочинение</w:t>
      </w:r>
      <w:r w:rsidRPr="00977EB7"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 w:rsidRPr="00977EB7">
        <w:rPr>
          <w:rFonts w:ascii="Times New Roman" w:eastAsia="Times New Roman" w:hAnsi="Times New Roman" w:cs="Times New Roman"/>
          <w:b/>
          <w:sz w:val="26"/>
        </w:rPr>
        <w:t>(изложение)</w:t>
      </w:r>
      <w:r w:rsidRPr="00977EB7"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 w:rsidRPr="00977EB7">
        <w:rPr>
          <w:rFonts w:ascii="Times New Roman" w:eastAsia="Times New Roman" w:hAnsi="Times New Roman" w:cs="Times New Roman"/>
          <w:b/>
          <w:sz w:val="26"/>
        </w:rPr>
        <w:t>как</w:t>
      </w:r>
      <w:r w:rsidRPr="00977EB7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977EB7">
        <w:rPr>
          <w:rFonts w:ascii="Times New Roman" w:eastAsia="Times New Roman" w:hAnsi="Times New Roman" w:cs="Times New Roman"/>
          <w:b/>
          <w:sz w:val="26"/>
        </w:rPr>
        <w:t>допуск</w:t>
      </w:r>
      <w:r w:rsidRPr="00977EB7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Pr="00977EB7">
        <w:rPr>
          <w:rFonts w:ascii="Times New Roman" w:eastAsia="Times New Roman" w:hAnsi="Times New Roman" w:cs="Times New Roman"/>
          <w:b/>
          <w:sz w:val="26"/>
        </w:rPr>
        <w:t>к</w:t>
      </w:r>
      <w:r w:rsidRPr="00977EB7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977EB7">
        <w:rPr>
          <w:rFonts w:ascii="Times New Roman" w:eastAsia="Times New Roman" w:hAnsi="Times New Roman" w:cs="Times New Roman"/>
          <w:b/>
          <w:sz w:val="26"/>
        </w:rPr>
        <w:t>ГИА действует</w:t>
      </w:r>
      <w:r w:rsidRPr="00977EB7">
        <w:rPr>
          <w:rFonts w:ascii="Times New Roman" w:eastAsia="Times New Roman" w:hAnsi="Times New Roman" w:cs="Times New Roman"/>
          <w:b/>
          <w:spacing w:val="1"/>
          <w:sz w:val="26"/>
        </w:rPr>
        <w:t xml:space="preserve"> </w:t>
      </w:r>
      <w:r w:rsidRPr="00977EB7">
        <w:rPr>
          <w:rFonts w:ascii="Times New Roman" w:eastAsia="Times New Roman" w:hAnsi="Times New Roman" w:cs="Times New Roman"/>
          <w:b/>
          <w:sz w:val="26"/>
        </w:rPr>
        <w:t>бессрочно.</w:t>
      </w:r>
    </w:p>
    <w:p w:rsidR="003D0053" w:rsidRPr="003D0053" w:rsidRDefault="003D0053" w:rsidP="00F8127B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32"/>
          <w:szCs w:val="26"/>
        </w:rPr>
      </w:pPr>
    </w:p>
    <w:p w:rsidR="00977EB7" w:rsidRDefault="003D0053" w:rsidP="00F8127B">
      <w:pPr>
        <w:widowControl w:val="0"/>
        <w:autoSpaceDE w:val="0"/>
        <w:autoSpaceDN w:val="0"/>
        <w:spacing w:after="0" w:line="480" w:lineRule="auto"/>
        <w:ind w:right="14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sz w:val="26"/>
          <w:szCs w:val="26"/>
        </w:rPr>
        <w:t xml:space="preserve">С правилами проведения итогового сочинения (изложения) </w:t>
      </w:r>
      <w:proofErr w:type="gramStart"/>
      <w:r w:rsidRPr="003D0053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proofErr w:type="gramEnd"/>
      <w:r w:rsidRPr="003D0053">
        <w:rPr>
          <w:rFonts w:ascii="Times New Roman" w:eastAsia="Times New Roman" w:hAnsi="Times New Roman" w:cs="Times New Roman"/>
          <w:sz w:val="26"/>
          <w:szCs w:val="26"/>
        </w:rPr>
        <w:t xml:space="preserve"> (-а):</w:t>
      </w:r>
    </w:p>
    <w:p w:rsidR="003D0053" w:rsidRPr="003D0053" w:rsidRDefault="003D0053" w:rsidP="00F8127B">
      <w:pPr>
        <w:widowControl w:val="0"/>
        <w:autoSpaceDE w:val="0"/>
        <w:autoSpaceDN w:val="0"/>
        <w:spacing w:after="0" w:line="480" w:lineRule="auto"/>
        <w:ind w:right="14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Участник</w:t>
      </w:r>
      <w:r w:rsidRPr="003D00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(изложения)</w:t>
      </w:r>
    </w:p>
    <w:p w:rsidR="003D0053" w:rsidRPr="003D0053" w:rsidRDefault="003D0053" w:rsidP="00F8127B">
      <w:pPr>
        <w:widowControl w:val="0"/>
        <w:tabs>
          <w:tab w:val="left" w:pos="2310"/>
          <w:tab w:val="left" w:pos="461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3D0053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3D0053" w:rsidRPr="003D0053" w:rsidRDefault="003D0053" w:rsidP="00F8127B">
      <w:pPr>
        <w:widowControl w:val="0"/>
        <w:tabs>
          <w:tab w:val="left" w:pos="24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D0053">
        <w:rPr>
          <w:rFonts w:ascii="Times New Roman" w:eastAsia="Times New Roman" w:hAnsi="Times New Roman" w:cs="Times New Roman"/>
        </w:rPr>
        <w:t>подпись</w:t>
      </w:r>
      <w:r w:rsidRPr="003D0053">
        <w:rPr>
          <w:rFonts w:ascii="Times New Roman" w:eastAsia="Times New Roman" w:hAnsi="Times New Roman" w:cs="Times New Roman"/>
        </w:rPr>
        <w:tab/>
        <w:t>расшифровка</w:t>
      </w:r>
      <w:r w:rsidRPr="003D0053">
        <w:rPr>
          <w:rFonts w:ascii="Times New Roman" w:eastAsia="Times New Roman" w:hAnsi="Times New Roman" w:cs="Times New Roman"/>
          <w:spacing w:val="-4"/>
        </w:rPr>
        <w:t xml:space="preserve"> </w:t>
      </w:r>
      <w:r w:rsidRPr="003D0053">
        <w:rPr>
          <w:rFonts w:ascii="Times New Roman" w:eastAsia="Times New Roman" w:hAnsi="Times New Roman" w:cs="Times New Roman"/>
        </w:rPr>
        <w:t>подписи</w:t>
      </w:r>
    </w:p>
    <w:p w:rsidR="003D0053" w:rsidRPr="003D0053" w:rsidRDefault="003D0053" w:rsidP="00F8127B">
      <w:pPr>
        <w:widowControl w:val="0"/>
        <w:tabs>
          <w:tab w:val="left" w:pos="1595"/>
          <w:tab w:val="left" w:pos="2965"/>
        </w:tabs>
        <w:autoSpaceDE w:val="0"/>
        <w:autoSpaceDN w:val="0"/>
        <w:spacing w:before="37" w:after="0" w:line="240" w:lineRule="auto"/>
        <w:jc w:val="both"/>
        <w:rPr>
          <w:rFonts w:ascii="Times New Roman" w:eastAsia="Times New Roman" w:hAnsi="Times New Roman" w:cs="Times New Roman"/>
        </w:rPr>
      </w:pPr>
      <w:r w:rsidRPr="003D0053">
        <w:rPr>
          <w:rFonts w:ascii="Times New Roman" w:eastAsia="Times New Roman" w:hAnsi="Times New Roman" w:cs="Times New Roman"/>
        </w:rPr>
        <w:t>«</w:t>
      </w:r>
      <w:r w:rsidRPr="003D0053">
        <w:rPr>
          <w:rFonts w:ascii="Times New Roman" w:eastAsia="Times New Roman" w:hAnsi="Times New Roman" w:cs="Times New Roman"/>
          <w:u w:val="single"/>
        </w:rPr>
        <w:tab/>
      </w:r>
      <w:r w:rsidRPr="003D0053">
        <w:rPr>
          <w:rFonts w:ascii="Times New Roman" w:eastAsia="Times New Roman" w:hAnsi="Times New Roman" w:cs="Times New Roman"/>
        </w:rPr>
        <w:t>»</w:t>
      </w:r>
      <w:r w:rsidRPr="003D0053">
        <w:rPr>
          <w:rFonts w:ascii="Times New Roman" w:eastAsia="Times New Roman" w:hAnsi="Times New Roman" w:cs="Times New Roman"/>
          <w:u w:val="single"/>
        </w:rPr>
        <w:tab/>
      </w:r>
      <w:r w:rsidRPr="003D0053">
        <w:rPr>
          <w:rFonts w:ascii="Times New Roman" w:eastAsia="Times New Roman" w:hAnsi="Times New Roman" w:cs="Times New Roman"/>
        </w:rPr>
        <w:t>20</w:t>
      </w:r>
      <w:r w:rsidRPr="003D0053">
        <w:rPr>
          <w:rFonts w:ascii="Times New Roman" w:eastAsia="Times New Roman" w:hAnsi="Times New Roman" w:cs="Times New Roman"/>
          <w:spacing w:val="107"/>
          <w:u w:val="single"/>
        </w:rPr>
        <w:t xml:space="preserve"> </w:t>
      </w:r>
      <w:r w:rsidRPr="003D0053">
        <w:rPr>
          <w:rFonts w:ascii="Times New Roman" w:eastAsia="Times New Roman" w:hAnsi="Times New Roman" w:cs="Times New Roman"/>
        </w:rPr>
        <w:t>г.</w:t>
      </w:r>
    </w:p>
    <w:p w:rsidR="003D0053" w:rsidRPr="003D0053" w:rsidRDefault="003D0053" w:rsidP="00F8127B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3D0053" w:rsidRPr="003D0053" w:rsidRDefault="003D0053" w:rsidP="00F812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sz w:val="26"/>
          <w:szCs w:val="26"/>
        </w:rPr>
        <w:t>Родитель/законный</w:t>
      </w:r>
      <w:r w:rsidRPr="003D0053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представитель</w:t>
      </w:r>
      <w:r w:rsidRPr="003D005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 w:rsidRPr="003D0053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3D0053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3D0053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(изложения)</w:t>
      </w:r>
    </w:p>
    <w:p w:rsidR="003D0053" w:rsidRPr="003D0053" w:rsidRDefault="003D0053" w:rsidP="00F8127B">
      <w:pPr>
        <w:widowControl w:val="0"/>
        <w:tabs>
          <w:tab w:val="left" w:pos="2569"/>
          <w:tab w:val="left" w:pos="4870"/>
        </w:tabs>
        <w:autoSpaceDE w:val="0"/>
        <w:autoSpaceDN w:val="0"/>
        <w:spacing w:before="47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053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 xml:space="preserve"> </w:t>
      </w:r>
      <w:r w:rsidRPr="003D0053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3D0053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3D0053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3D0053" w:rsidRPr="003D0053" w:rsidRDefault="003D0053" w:rsidP="00F8127B">
      <w:pPr>
        <w:widowControl w:val="0"/>
        <w:tabs>
          <w:tab w:val="left" w:pos="269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D0053">
        <w:rPr>
          <w:rFonts w:ascii="Times New Roman" w:eastAsia="Times New Roman" w:hAnsi="Times New Roman" w:cs="Times New Roman"/>
        </w:rPr>
        <w:t>подпись</w:t>
      </w:r>
      <w:r w:rsidRPr="003D0053">
        <w:rPr>
          <w:rFonts w:ascii="Times New Roman" w:eastAsia="Times New Roman" w:hAnsi="Times New Roman" w:cs="Times New Roman"/>
        </w:rPr>
        <w:tab/>
        <w:t>расшифровка</w:t>
      </w:r>
      <w:r w:rsidRPr="003D0053">
        <w:rPr>
          <w:rFonts w:ascii="Times New Roman" w:eastAsia="Times New Roman" w:hAnsi="Times New Roman" w:cs="Times New Roman"/>
          <w:spacing w:val="-3"/>
        </w:rPr>
        <w:t xml:space="preserve"> </w:t>
      </w:r>
      <w:r w:rsidRPr="003D0053">
        <w:rPr>
          <w:rFonts w:ascii="Times New Roman" w:eastAsia="Times New Roman" w:hAnsi="Times New Roman" w:cs="Times New Roman"/>
        </w:rPr>
        <w:t>подписи</w:t>
      </w:r>
    </w:p>
    <w:p w:rsidR="003D0053" w:rsidRPr="003D0053" w:rsidRDefault="003D0053" w:rsidP="00F8127B">
      <w:pPr>
        <w:widowControl w:val="0"/>
        <w:tabs>
          <w:tab w:val="left" w:pos="1595"/>
          <w:tab w:val="left" w:pos="2965"/>
        </w:tabs>
        <w:autoSpaceDE w:val="0"/>
        <w:autoSpaceDN w:val="0"/>
        <w:spacing w:before="37" w:after="0" w:line="240" w:lineRule="auto"/>
        <w:jc w:val="both"/>
        <w:rPr>
          <w:rFonts w:ascii="Times New Roman" w:eastAsia="Times New Roman" w:hAnsi="Times New Roman" w:cs="Times New Roman"/>
        </w:rPr>
      </w:pPr>
      <w:r w:rsidRPr="003D0053">
        <w:rPr>
          <w:rFonts w:ascii="Times New Roman" w:eastAsia="Times New Roman" w:hAnsi="Times New Roman" w:cs="Times New Roman"/>
        </w:rPr>
        <w:t>«</w:t>
      </w:r>
      <w:r w:rsidRPr="003D0053">
        <w:rPr>
          <w:rFonts w:ascii="Times New Roman" w:eastAsia="Times New Roman" w:hAnsi="Times New Roman" w:cs="Times New Roman"/>
          <w:u w:val="single"/>
        </w:rPr>
        <w:tab/>
      </w:r>
      <w:r w:rsidRPr="003D0053">
        <w:rPr>
          <w:rFonts w:ascii="Times New Roman" w:eastAsia="Times New Roman" w:hAnsi="Times New Roman" w:cs="Times New Roman"/>
        </w:rPr>
        <w:t>»</w:t>
      </w:r>
      <w:r w:rsidRPr="003D0053">
        <w:rPr>
          <w:rFonts w:ascii="Times New Roman" w:eastAsia="Times New Roman" w:hAnsi="Times New Roman" w:cs="Times New Roman"/>
          <w:u w:val="single"/>
        </w:rPr>
        <w:tab/>
      </w:r>
      <w:r w:rsidRPr="003D0053">
        <w:rPr>
          <w:rFonts w:ascii="Times New Roman" w:eastAsia="Times New Roman" w:hAnsi="Times New Roman" w:cs="Times New Roman"/>
        </w:rPr>
        <w:t>20</w:t>
      </w:r>
      <w:r w:rsidRPr="003D0053">
        <w:rPr>
          <w:rFonts w:ascii="Times New Roman" w:eastAsia="Times New Roman" w:hAnsi="Times New Roman" w:cs="Times New Roman"/>
          <w:spacing w:val="107"/>
          <w:u w:val="single"/>
        </w:rPr>
        <w:t xml:space="preserve"> </w:t>
      </w:r>
      <w:r w:rsidRPr="003D0053">
        <w:rPr>
          <w:rFonts w:ascii="Times New Roman" w:eastAsia="Times New Roman" w:hAnsi="Times New Roman" w:cs="Times New Roman"/>
        </w:rPr>
        <w:t>г</w:t>
      </w:r>
      <w:bookmarkStart w:id="1" w:name="_bookmark25"/>
      <w:bookmarkEnd w:id="1"/>
      <w:r w:rsidRPr="003D0053">
        <w:rPr>
          <w:rFonts w:ascii="Times New Roman" w:eastAsia="Times New Roman" w:hAnsi="Times New Roman" w:cs="Times New Roman"/>
        </w:rPr>
        <w:t>.</w:t>
      </w:r>
    </w:p>
    <w:p w:rsidR="00D16B30" w:rsidRDefault="00D16B30" w:rsidP="00F8127B">
      <w:pPr>
        <w:jc w:val="both"/>
      </w:pPr>
    </w:p>
    <w:sectPr w:rsidR="00D16B30" w:rsidSect="00F8127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10AD6"/>
    <w:multiLevelType w:val="hybridMultilevel"/>
    <w:tmpl w:val="D0A29120"/>
    <w:lvl w:ilvl="0" w:tplc="0D8E80C8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ED44F244">
      <w:numFmt w:val="bullet"/>
      <w:lvlText w:val="•"/>
      <w:lvlJc w:val="left"/>
      <w:pPr>
        <w:ind w:left="2156" w:hanging="380"/>
      </w:pPr>
      <w:rPr>
        <w:rFonts w:hint="default"/>
        <w:lang w:val="ru-RU" w:eastAsia="en-US" w:bidi="ar-SA"/>
      </w:rPr>
    </w:lvl>
    <w:lvl w:ilvl="2" w:tplc="A52401CE">
      <w:numFmt w:val="bullet"/>
      <w:lvlText w:val="•"/>
      <w:lvlJc w:val="left"/>
      <w:pPr>
        <w:ind w:left="3113" w:hanging="380"/>
      </w:pPr>
      <w:rPr>
        <w:rFonts w:hint="default"/>
        <w:lang w:val="ru-RU" w:eastAsia="en-US" w:bidi="ar-SA"/>
      </w:rPr>
    </w:lvl>
    <w:lvl w:ilvl="3" w:tplc="8C9A938E">
      <w:numFmt w:val="bullet"/>
      <w:lvlText w:val="•"/>
      <w:lvlJc w:val="left"/>
      <w:pPr>
        <w:ind w:left="4069" w:hanging="380"/>
      </w:pPr>
      <w:rPr>
        <w:rFonts w:hint="default"/>
        <w:lang w:val="ru-RU" w:eastAsia="en-US" w:bidi="ar-SA"/>
      </w:rPr>
    </w:lvl>
    <w:lvl w:ilvl="4" w:tplc="2DC07A44">
      <w:numFmt w:val="bullet"/>
      <w:lvlText w:val="•"/>
      <w:lvlJc w:val="left"/>
      <w:pPr>
        <w:ind w:left="5026" w:hanging="380"/>
      </w:pPr>
      <w:rPr>
        <w:rFonts w:hint="default"/>
        <w:lang w:val="ru-RU" w:eastAsia="en-US" w:bidi="ar-SA"/>
      </w:rPr>
    </w:lvl>
    <w:lvl w:ilvl="5" w:tplc="E026D2D8">
      <w:numFmt w:val="bullet"/>
      <w:lvlText w:val="•"/>
      <w:lvlJc w:val="left"/>
      <w:pPr>
        <w:ind w:left="5983" w:hanging="380"/>
      </w:pPr>
      <w:rPr>
        <w:rFonts w:hint="default"/>
        <w:lang w:val="ru-RU" w:eastAsia="en-US" w:bidi="ar-SA"/>
      </w:rPr>
    </w:lvl>
    <w:lvl w:ilvl="6" w:tplc="480C6524">
      <w:numFmt w:val="bullet"/>
      <w:lvlText w:val="•"/>
      <w:lvlJc w:val="left"/>
      <w:pPr>
        <w:ind w:left="6939" w:hanging="380"/>
      </w:pPr>
      <w:rPr>
        <w:rFonts w:hint="default"/>
        <w:lang w:val="ru-RU" w:eastAsia="en-US" w:bidi="ar-SA"/>
      </w:rPr>
    </w:lvl>
    <w:lvl w:ilvl="7" w:tplc="A2DE94F4">
      <w:numFmt w:val="bullet"/>
      <w:lvlText w:val="•"/>
      <w:lvlJc w:val="left"/>
      <w:pPr>
        <w:ind w:left="7896" w:hanging="380"/>
      </w:pPr>
      <w:rPr>
        <w:rFonts w:hint="default"/>
        <w:lang w:val="ru-RU" w:eastAsia="en-US" w:bidi="ar-SA"/>
      </w:rPr>
    </w:lvl>
    <w:lvl w:ilvl="8" w:tplc="C6286958">
      <w:numFmt w:val="bullet"/>
      <w:lvlText w:val="•"/>
      <w:lvlJc w:val="left"/>
      <w:pPr>
        <w:ind w:left="8853" w:hanging="380"/>
      </w:pPr>
      <w:rPr>
        <w:rFonts w:hint="default"/>
        <w:lang w:val="ru-RU" w:eastAsia="en-US" w:bidi="ar-SA"/>
      </w:rPr>
    </w:lvl>
  </w:abstractNum>
  <w:abstractNum w:abstractNumId="1">
    <w:nsid w:val="261D56D3"/>
    <w:multiLevelType w:val="multilevel"/>
    <w:tmpl w:val="FAB0BBE0"/>
    <w:lvl w:ilvl="0">
      <w:start w:val="1"/>
      <w:numFmt w:val="decimal"/>
      <w:lvlText w:val="%1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21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521"/>
        <w:jc w:val="lef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21" w:hanging="5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6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1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2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21"/>
      </w:pPr>
      <w:rPr>
        <w:rFonts w:hint="default"/>
        <w:lang w:val="ru-RU" w:eastAsia="en-US" w:bidi="ar-SA"/>
      </w:rPr>
    </w:lvl>
  </w:abstractNum>
  <w:abstractNum w:abstractNumId="2">
    <w:nsid w:val="38140564"/>
    <w:multiLevelType w:val="multilevel"/>
    <w:tmpl w:val="FB98AB16"/>
    <w:lvl w:ilvl="0">
      <w:start w:val="1"/>
      <w:numFmt w:val="decimal"/>
      <w:lvlText w:val="%1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4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8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8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454"/>
      </w:pPr>
      <w:rPr>
        <w:rFonts w:hint="default"/>
        <w:lang w:val="ru-RU" w:eastAsia="en-US" w:bidi="ar-SA"/>
      </w:rPr>
    </w:lvl>
  </w:abstractNum>
  <w:abstractNum w:abstractNumId="3">
    <w:nsid w:val="3D1A5561"/>
    <w:multiLevelType w:val="hybridMultilevel"/>
    <w:tmpl w:val="77AC9D68"/>
    <w:lvl w:ilvl="0" w:tplc="2D0200EA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8E2CC140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36328886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0D48FF68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EA02E530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E5F6A028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AFB07858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2C5C3E1E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6874A002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4">
    <w:nsid w:val="4FFB0FAC"/>
    <w:multiLevelType w:val="multilevel"/>
    <w:tmpl w:val="1E305ADE"/>
    <w:lvl w:ilvl="0">
      <w:start w:val="2"/>
      <w:numFmt w:val="decimal"/>
      <w:lvlText w:val="%1"/>
      <w:lvlJc w:val="left"/>
      <w:pPr>
        <w:ind w:left="861" w:hanging="64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61" w:hanging="6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64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95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649"/>
      </w:pPr>
      <w:rPr>
        <w:rFonts w:hint="default"/>
        <w:lang w:val="ru-RU" w:eastAsia="en-US" w:bidi="ar-SA"/>
      </w:rPr>
    </w:lvl>
  </w:abstractNum>
  <w:abstractNum w:abstractNumId="5">
    <w:nsid w:val="4FFD71DF"/>
    <w:multiLevelType w:val="hybridMultilevel"/>
    <w:tmpl w:val="AF8AEB88"/>
    <w:lvl w:ilvl="0" w:tplc="66ECC1E0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64AC70FA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8EF02408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C8EA5AEA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22B4CFE4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16BC9822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B7E428A8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F7AAF750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4126D5A6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6">
    <w:nsid w:val="561F1D5C"/>
    <w:multiLevelType w:val="hybridMultilevel"/>
    <w:tmpl w:val="32984856"/>
    <w:lvl w:ilvl="0" w:tplc="6BD0A852">
      <w:start w:val="1"/>
      <w:numFmt w:val="decimal"/>
      <w:lvlText w:val="%1."/>
      <w:lvlJc w:val="left"/>
      <w:pPr>
        <w:ind w:left="921" w:hanging="3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FC2C8A4">
      <w:numFmt w:val="bullet"/>
      <w:lvlText w:val="•"/>
      <w:lvlJc w:val="left"/>
      <w:pPr>
        <w:ind w:left="1892" w:hanging="394"/>
      </w:pPr>
      <w:rPr>
        <w:rFonts w:hint="default"/>
        <w:lang w:val="ru-RU" w:eastAsia="en-US" w:bidi="ar-SA"/>
      </w:rPr>
    </w:lvl>
    <w:lvl w:ilvl="2" w:tplc="F0A6A820">
      <w:numFmt w:val="bullet"/>
      <w:lvlText w:val="•"/>
      <w:lvlJc w:val="left"/>
      <w:pPr>
        <w:ind w:left="2865" w:hanging="394"/>
      </w:pPr>
      <w:rPr>
        <w:rFonts w:hint="default"/>
        <w:lang w:val="ru-RU" w:eastAsia="en-US" w:bidi="ar-SA"/>
      </w:rPr>
    </w:lvl>
    <w:lvl w:ilvl="3" w:tplc="6C963A6C">
      <w:numFmt w:val="bullet"/>
      <w:lvlText w:val="•"/>
      <w:lvlJc w:val="left"/>
      <w:pPr>
        <w:ind w:left="3837" w:hanging="394"/>
      </w:pPr>
      <w:rPr>
        <w:rFonts w:hint="default"/>
        <w:lang w:val="ru-RU" w:eastAsia="en-US" w:bidi="ar-SA"/>
      </w:rPr>
    </w:lvl>
    <w:lvl w:ilvl="4" w:tplc="A6B04854">
      <w:numFmt w:val="bullet"/>
      <w:lvlText w:val="•"/>
      <w:lvlJc w:val="left"/>
      <w:pPr>
        <w:ind w:left="4810" w:hanging="394"/>
      </w:pPr>
      <w:rPr>
        <w:rFonts w:hint="default"/>
        <w:lang w:val="ru-RU" w:eastAsia="en-US" w:bidi="ar-SA"/>
      </w:rPr>
    </w:lvl>
    <w:lvl w:ilvl="5" w:tplc="0F68549E">
      <w:numFmt w:val="bullet"/>
      <w:lvlText w:val="•"/>
      <w:lvlJc w:val="left"/>
      <w:pPr>
        <w:ind w:left="5783" w:hanging="394"/>
      </w:pPr>
      <w:rPr>
        <w:rFonts w:hint="default"/>
        <w:lang w:val="ru-RU" w:eastAsia="en-US" w:bidi="ar-SA"/>
      </w:rPr>
    </w:lvl>
    <w:lvl w:ilvl="6" w:tplc="9C1EC76C">
      <w:numFmt w:val="bullet"/>
      <w:lvlText w:val="•"/>
      <w:lvlJc w:val="left"/>
      <w:pPr>
        <w:ind w:left="6755" w:hanging="394"/>
      </w:pPr>
      <w:rPr>
        <w:rFonts w:hint="default"/>
        <w:lang w:val="ru-RU" w:eastAsia="en-US" w:bidi="ar-SA"/>
      </w:rPr>
    </w:lvl>
    <w:lvl w:ilvl="7" w:tplc="21E6DB56">
      <w:numFmt w:val="bullet"/>
      <w:lvlText w:val="•"/>
      <w:lvlJc w:val="left"/>
      <w:pPr>
        <w:ind w:left="7728" w:hanging="394"/>
      </w:pPr>
      <w:rPr>
        <w:rFonts w:hint="default"/>
        <w:lang w:val="ru-RU" w:eastAsia="en-US" w:bidi="ar-SA"/>
      </w:rPr>
    </w:lvl>
    <w:lvl w:ilvl="8" w:tplc="F134FB12">
      <w:numFmt w:val="bullet"/>
      <w:lvlText w:val="•"/>
      <w:lvlJc w:val="left"/>
      <w:pPr>
        <w:ind w:left="8701" w:hanging="394"/>
      </w:pPr>
      <w:rPr>
        <w:rFonts w:hint="default"/>
        <w:lang w:val="ru-RU" w:eastAsia="en-US" w:bidi="ar-SA"/>
      </w:rPr>
    </w:lvl>
  </w:abstractNum>
  <w:abstractNum w:abstractNumId="7">
    <w:nsid w:val="630035D8"/>
    <w:multiLevelType w:val="hybridMultilevel"/>
    <w:tmpl w:val="DDB85BD0"/>
    <w:lvl w:ilvl="0" w:tplc="BAAE47AA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9562582E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61823FD4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0A82727A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4CAA93EE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93F00484">
      <w:numFmt w:val="bullet"/>
      <w:lvlText w:val="•"/>
      <w:lvlJc w:val="left"/>
      <w:pPr>
        <w:ind w:left="4082" w:hanging="363"/>
      </w:pPr>
      <w:rPr>
        <w:rFonts w:hint="default"/>
        <w:lang w:val="ru-RU" w:eastAsia="en-US" w:bidi="ar-SA"/>
      </w:rPr>
    </w:lvl>
    <w:lvl w:ilvl="6" w:tplc="AC34CA3E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328ED8A0">
      <w:numFmt w:val="bullet"/>
      <w:lvlText w:val="•"/>
      <w:lvlJc w:val="left"/>
      <w:pPr>
        <w:ind w:left="5379" w:hanging="363"/>
      </w:pPr>
      <w:rPr>
        <w:rFonts w:hint="default"/>
        <w:lang w:val="ru-RU" w:eastAsia="en-US" w:bidi="ar-SA"/>
      </w:rPr>
    </w:lvl>
    <w:lvl w:ilvl="8" w:tplc="F350F03A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8">
    <w:nsid w:val="65495C3E"/>
    <w:multiLevelType w:val="hybridMultilevel"/>
    <w:tmpl w:val="F3886952"/>
    <w:lvl w:ilvl="0" w:tplc="02D2732E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9B21502">
      <w:start w:val="1"/>
      <w:numFmt w:val="decimal"/>
      <w:lvlText w:val="%2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9EE9518">
      <w:start w:val="1"/>
      <w:numFmt w:val="decimal"/>
      <w:lvlText w:val="%3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2ED29BFE">
      <w:numFmt w:val="bullet"/>
      <w:lvlText w:val="•"/>
      <w:lvlJc w:val="left"/>
      <w:pPr>
        <w:ind w:left="3605" w:hanging="336"/>
      </w:pPr>
      <w:rPr>
        <w:rFonts w:hint="default"/>
        <w:lang w:val="ru-RU" w:eastAsia="en-US" w:bidi="ar-SA"/>
      </w:rPr>
    </w:lvl>
    <w:lvl w:ilvl="4" w:tplc="0D1C5BA0">
      <w:numFmt w:val="bullet"/>
      <w:lvlText w:val="•"/>
      <w:lvlJc w:val="left"/>
      <w:pPr>
        <w:ind w:left="4628" w:hanging="336"/>
      </w:pPr>
      <w:rPr>
        <w:rFonts w:hint="default"/>
        <w:lang w:val="ru-RU" w:eastAsia="en-US" w:bidi="ar-SA"/>
      </w:rPr>
    </w:lvl>
    <w:lvl w:ilvl="5" w:tplc="9162D080">
      <w:numFmt w:val="bullet"/>
      <w:lvlText w:val="•"/>
      <w:lvlJc w:val="left"/>
      <w:pPr>
        <w:ind w:left="5651" w:hanging="336"/>
      </w:pPr>
      <w:rPr>
        <w:rFonts w:hint="default"/>
        <w:lang w:val="ru-RU" w:eastAsia="en-US" w:bidi="ar-SA"/>
      </w:rPr>
    </w:lvl>
    <w:lvl w:ilvl="6" w:tplc="7D385CF0">
      <w:numFmt w:val="bullet"/>
      <w:lvlText w:val="•"/>
      <w:lvlJc w:val="left"/>
      <w:pPr>
        <w:ind w:left="6674" w:hanging="336"/>
      </w:pPr>
      <w:rPr>
        <w:rFonts w:hint="default"/>
        <w:lang w:val="ru-RU" w:eastAsia="en-US" w:bidi="ar-SA"/>
      </w:rPr>
    </w:lvl>
    <w:lvl w:ilvl="7" w:tplc="E594112C">
      <w:numFmt w:val="bullet"/>
      <w:lvlText w:val="•"/>
      <w:lvlJc w:val="left"/>
      <w:pPr>
        <w:ind w:left="7697" w:hanging="336"/>
      </w:pPr>
      <w:rPr>
        <w:rFonts w:hint="default"/>
        <w:lang w:val="ru-RU" w:eastAsia="en-US" w:bidi="ar-SA"/>
      </w:rPr>
    </w:lvl>
    <w:lvl w:ilvl="8" w:tplc="028C2EC2">
      <w:numFmt w:val="bullet"/>
      <w:lvlText w:val="•"/>
      <w:lvlJc w:val="left"/>
      <w:pPr>
        <w:ind w:left="8720" w:hanging="336"/>
      </w:pPr>
      <w:rPr>
        <w:rFonts w:hint="default"/>
        <w:lang w:val="ru-RU" w:eastAsia="en-US" w:bidi="ar-SA"/>
      </w:rPr>
    </w:lvl>
  </w:abstractNum>
  <w:abstractNum w:abstractNumId="9">
    <w:nsid w:val="7B217700"/>
    <w:multiLevelType w:val="hybridMultilevel"/>
    <w:tmpl w:val="237A78E8"/>
    <w:lvl w:ilvl="0" w:tplc="D6645E8C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7B20089C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2" w:tplc="B89485FC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3" w:tplc="887EBF78">
      <w:numFmt w:val="bullet"/>
      <w:lvlText w:val="•"/>
      <w:lvlJc w:val="left"/>
      <w:pPr>
        <w:ind w:left="3999" w:hanging="284"/>
      </w:pPr>
      <w:rPr>
        <w:rFonts w:hint="default"/>
        <w:lang w:val="ru-RU" w:eastAsia="en-US" w:bidi="ar-SA"/>
      </w:rPr>
    </w:lvl>
    <w:lvl w:ilvl="4" w:tplc="0430F886">
      <w:numFmt w:val="bullet"/>
      <w:lvlText w:val="•"/>
      <w:lvlJc w:val="left"/>
      <w:pPr>
        <w:ind w:left="4966" w:hanging="284"/>
      </w:pPr>
      <w:rPr>
        <w:rFonts w:hint="default"/>
        <w:lang w:val="ru-RU" w:eastAsia="en-US" w:bidi="ar-SA"/>
      </w:rPr>
    </w:lvl>
    <w:lvl w:ilvl="5" w:tplc="C518D94C">
      <w:numFmt w:val="bullet"/>
      <w:lvlText w:val="•"/>
      <w:lvlJc w:val="left"/>
      <w:pPr>
        <w:ind w:left="5933" w:hanging="284"/>
      </w:pPr>
      <w:rPr>
        <w:rFonts w:hint="default"/>
        <w:lang w:val="ru-RU" w:eastAsia="en-US" w:bidi="ar-SA"/>
      </w:rPr>
    </w:lvl>
    <w:lvl w:ilvl="6" w:tplc="F86831AE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  <w:lvl w:ilvl="7" w:tplc="55484004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591E55A0">
      <w:numFmt w:val="bullet"/>
      <w:lvlText w:val="•"/>
      <w:lvlJc w:val="left"/>
      <w:pPr>
        <w:ind w:left="8833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9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9F0"/>
    <w:rsid w:val="003D0053"/>
    <w:rsid w:val="00517F62"/>
    <w:rsid w:val="006779F0"/>
    <w:rsid w:val="00977EB7"/>
    <w:rsid w:val="00AC3A6E"/>
    <w:rsid w:val="00D16B30"/>
    <w:rsid w:val="00DB53AE"/>
    <w:rsid w:val="00F8127B"/>
    <w:rsid w:val="00F9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D0053"/>
    <w:pPr>
      <w:widowControl w:val="0"/>
      <w:autoSpaceDE w:val="0"/>
      <w:autoSpaceDN w:val="0"/>
      <w:spacing w:after="0" w:line="240" w:lineRule="auto"/>
      <w:ind w:left="114" w:firstLine="70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D0053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005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D0053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3D0053"/>
  </w:style>
  <w:style w:type="table" w:customStyle="1" w:styleId="TableNormal">
    <w:name w:val="Table Normal"/>
    <w:uiPriority w:val="2"/>
    <w:semiHidden/>
    <w:unhideWhenUsed/>
    <w:qFormat/>
    <w:rsid w:val="003D00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3D0053"/>
    <w:pPr>
      <w:widowControl w:val="0"/>
      <w:autoSpaceDE w:val="0"/>
      <w:autoSpaceDN w:val="0"/>
      <w:spacing w:before="100" w:after="0" w:line="240" w:lineRule="auto"/>
      <w:ind w:left="212" w:right="234"/>
    </w:pPr>
    <w:rPr>
      <w:rFonts w:ascii="Times New Roman" w:eastAsia="Times New Roman" w:hAnsi="Times New Roman" w:cs="Times New Roman"/>
      <w:sz w:val="26"/>
      <w:szCs w:val="26"/>
    </w:rPr>
  </w:style>
  <w:style w:type="paragraph" w:styleId="21">
    <w:name w:val="toc 2"/>
    <w:basedOn w:val="a"/>
    <w:uiPriority w:val="1"/>
    <w:qFormat/>
    <w:rsid w:val="003D0053"/>
    <w:pPr>
      <w:widowControl w:val="0"/>
      <w:autoSpaceDE w:val="0"/>
      <w:autoSpaceDN w:val="0"/>
      <w:spacing w:after="0" w:line="240" w:lineRule="auto"/>
      <w:ind w:left="921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toc 3"/>
    <w:basedOn w:val="a"/>
    <w:uiPriority w:val="1"/>
    <w:qFormat/>
    <w:rsid w:val="003D0053"/>
    <w:pPr>
      <w:widowControl w:val="0"/>
      <w:autoSpaceDE w:val="0"/>
      <w:autoSpaceDN w:val="0"/>
      <w:spacing w:before="50" w:after="0" w:line="240" w:lineRule="auto"/>
      <w:ind w:left="1629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3D0053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D0053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3D0053"/>
    <w:pPr>
      <w:widowControl w:val="0"/>
      <w:autoSpaceDE w:val="0"/>
      <w:autoSpaceDN w:val="0"/>
      <w:spacing w:after="0" w:line="240" w:lineRule="auto"/>
      <w:ind w:left="707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a6">
    <w:name w:val="Название Знак"/>
    <w:basedOn w:val="a0"/>
    <w:link w:val="a5"/>
    <w:uiPriority w:val="1"/>
    <w:rsid w:val="003D0053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7">
    <w:name w:val="List Paragraph"/>
    <w:basedOn w:val="a"/>
    <w:uiPriority w:val="1"/>
    <w:qFormat/>
    <w:rsid w:val="003D0053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D00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D00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005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D0053"/>
    <w:pPr>
      <w:widowControl w:val="0"/>
      <w:autoSpaceDE w:val="0"/>
      <w:autoSpaceDN w:val="0"/>
      <w:spacing w:after="0" w:line="240" w:lineRule="auto"/>
      <w:ind w:left="114" w:firstLine="70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D0053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005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D0053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3D0053"/>
  </w:style>
  <w:style w:type="table" w:customStyle="1" w:styleId="TableNormal">
    <w:name w:val="Table Normal"/>
    <w:uiPriority w:val="2"/>
    <w:semiHidden/>
    <w:unhideWhenUsed/>
    <w:qFormat/>
    <w:rsid w:val="003D00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3D0053"/>
    <w:pPr>
      <w:widowControl w:val="0"/>
      <w:autoSpaceDE w:val="0"/>
      <w:autoSpaceDN w:val="0"/>
      <w:spacing w:before="100" w:after="0" w:line="240" w:lineRule="auto"/>
      <w:ind w:left="212" w:right="234"/>
    </w:pPr>
    <w:rPr>
      <w:rFonts w:ascii="Times New Roman" w:eastAsia="Times New Roman" w:hAnsi="Times New Roman" w:cs="Times New Roman"/>
      <w:sz w:val="26"/>
      <w:szCs w:val="26"/>
    </w:rPr>
  </w:style>
  <w:style w:type="paragraph" w:styleId="21">
    <w:name w:val="toc 2"/>
    <w:basedOn w:val="a"/>
    <w:uiPriority w:val="1"/>
    <w:qFormat/>
    <w:rsid w:val="003D0053"/>
    <w:pPr>
      <w:widowControl w:val="0"/>
      <w:autoSpaceDE w:val="0"/>
      <w:autoSpaceDN w:val="0"/>
      <w:spacing w:after="0" w:line="240" w:lineRule="auto"/>
      <w:ind w:left="921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toc 3"/>
    <w:basedOn w:val="a"/>
    <w:uiPriority w:val="1"/>
    <w:qFormat/>
    <w:rsid w:val="003D0053"/>
    <w:pPr>
      <w:widowControl w:val="0"/>
      <w:autoSpaceDE w:val="0"/>
      <w:autoSpaceDN w:val="0"/>
      <w:spacing w:before="50" w:after="0" w:line="240" w:lineRule="auto"/>
      <w:ind w:left="1629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3D0053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D0053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3D0053"/>
    <w:pPr>
      <w:widowControl w:val="0"/>
      <w:autoSpaceDE w:val="0"/>
      <w:autoSpaceDN w:val="0"/>
      <w:spacing w:after="0" w:line="240" w:lineRule="auto"/>
      <w:ind w:left="707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a6">
    <w:name w:val="Название Знак"/>
    <w:basedOn w:val="a0"/>
    <w:link w:val="a5"/>
    <w:uiPriority w:val="1"/>
    <w:rsid w:val="003D0053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7">
    <w:name w:val="List Paragraph"/>
    <w:basedOn w:val="a"/>
    <w:uiPriority w:val="1"/>
    <w:qFormat/>
    <w:rsid w:val="003D0053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D00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D00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005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2024-11-25T08:30:00Z</dcterms:created>
  <dcterms:modified xsi:type="dcterms:W3CDTF">2024-11-25T09:53:00Z</dcterms:modified>
</cp:coreProperties>
</file>